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5DA388AA"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310666D3" w14:textId="77777777" w:rsidR="006755BE" w:rsidRDefault="00000000">
            <w:pPr>
              <w:spacing w:line="276" w:lineRule="auto"/>
              <w:jc w:val="center"/>
            </w:pPr>
            <w:r>
              <w:rPr>
                <w:b/>
                <w:bCs/>
                <w:color w:val="FFFFFF"/>
                <w:sz w:val="40"/>
                <w:szCs w:val="40"/>
              </w:rPr>
              <w:t>AI Video Creation for Clients</w:t>
            </w:r>
          </w:p>
        </w:tc>
      </w:tr>
    </w:tbl>
    <w:p w14:paraId="65BEBDB1" w14:textId="77777777" w:rsidR="006755BE" w:rsidRDefault="006755BE">
      <w:pPr>
        <w:spacing w:after="120"/>
      </w:pPr>
    </w:p>
    <w:p w14:paraId="61802AA2" w14:textId="77777777" w:rsidR="006755BE" w:rsidRDefault="00000000">
      <w:pPr>
        <w:spacing w:after="200" w:line="276" w:lineRule="auto"/>
      </w:pPr>
      <w:r>
        <w:t>Video is everywhere a business wants to be seen, from social feeds to ads to product pages. It grabs attention and drives sales better than text or images alone. Yet making it the traditional way means cameras, crews, editing, and real expense. Most businesses want video badly but find it just out of reach.</w:t>
      </w:r>
    </w:p>
    <w:p w14:paraId="0CF061F2" w14:textId="77777777" w:rsidR="006755BE" w:rsidRDefault="00000000">
      <w:pPr>
        <w:spacing w:after="200" w:line="276" w:lineRule="auto"/>
      </w:pPr>
      <w:r>
        <w:t>AI has cracked that problem wide open in the last while. New tools can turn a script into a finished video, complete with voice, visuals, and captions. What once needed a studio and a budget now needs a few smart tools. That shift creates a real opening for a service like yours.</w:t>
      </w:r>
    </w:p>
    <w:p w14:paraId="7CEA3343" w14:textId="77777777" w:rsidR="006755BE" w:rsidRDefault="00000000">
      <w:pPr>
        <w:spacing w:after="200" w:line="276" w:lineRule="auto"/>
      </w:pPr>
      <w:r>
        <w:t>You can be the one who turns those tools into client work. Businesses don't want to learn the software or wrestle with the output themselves. They want a finished video that fits their brand and arrives on time. Delivering exactly that is a service worth real money.</w:t>
      </w:r>
    </w:p>
    <w:p w14:paraId="3FBD93F1"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6CA48E6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6E14F1A" w14:textId="77777777" w:rsidR="006755BE" w:rsidRDefault="00000000">
            <w:r>
              <w:rPr>
                <w:b/>
                <w:bCs/>
                <w:color w:val="1F4E79"/>
                <w:sz w:val="28"/>
                <w:szCs w:val="28"/>
              </w:rPr>
              <w:t>Video Demand Meets AI Speed</w:t>
            </w:r>
          </w:p>
        </w:tc>
      </w:tr>
    </w:tbl>
    <w:p w14:paraId="7FF71BB1" w14:textId="77777777" w:rsidR="006755BE" w:rsidRDefault="006755BE">
      <w:pPr>
        <w:spacing w:after="60"/>
      </w:pPr>
    </w:p>
    <w:p w14:paraId="45EE4A44" w14:textId="77777777" w:rsidR="006755BE" w:rsidRDefault="00000000">
      <w:pPr>
        <w:spacing w:after="200" w:line="276" w:lineRule="auto"/>
      </w:pPr>
      <w:r>
        <w:t>Demand for video has only grown across every platform out there. Social networks favor it, ads rely on it, and customers expect it before they buy. A business without video starts to look behind the times. That hunger for video never seems to slow down at all.</w:t>
      </w:r>
    </w:p>
    <w:p w14:paraId="61A3DB02" w14:textId="77777777" w:rsidR="006755BE" w:rsidRDefault="00000000">
      <w:pPr>
        <w:spacing w:after="200" w:line="276" w:lineRule="auto"/>
      </w:pPr>
      <w:r>
        <w:t>Traditional production simply can't keep up with that demand. Filming, editing, and revising each video costs time and money most owners can't spare. The result is that many businesses go without the video they need. The gap between demand and supply is remarkably wide.</w:t>
      </w:r>
    </w:p>
    <w:p w14:paraId="6615C06E"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45FD22D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B841A98" w14:textId="77777777" w:rsidR="006755BE" w:rsidRDefault="00000000">
            <w:pPr>
              <w:spacing w:line="276" w:lineRule="auto"/>
            </w:pPr>
            <w:r>
              <w:rPr>
                <w:b/>
                <w:bCs/>
                <w:color w:val="5A4A1A"/>
              </w:rPr>
              <w:t xml:space="preserve">Opportunity tip: </w:t>
            </w:r>
            <w:r>
              <w:rPr>
                <w:color w:val="5A4A1A"/>
              </w:rPr>
              <w:t>Sell the finished video, not the tools behind it. Clients care about a polished result that fits their brand, not which AI made it. Frame your service around speed, quality, and an easy experience.</w:t>
            </w:r>
          </w:p>
        </w:tc>
      </w:tr>
    </w:tbl>
    <w:p w14:paraId="1B2F7CFC" w14:textId="77777777" w:rsidR="006755BE" w:rsidRDefault="006755BE">
      <w:pPr>
        <w:spacing w:after="60"/>
      </w:pPr>
    </w:p>
    <w:p w14:paraId="07DA9D54" w14:textId="77777777" w:rsidR="006755BE" w:rsidRDefault="00000000">
      <w:pPr>
        <w:spacing w:after="200" w:line="276" w:lineRule="auto"/>
      </w:pPr>
      <w:r>
        <w:lastRenderedPageBreak/>
        <w:t>AI closes that gap and hands you the opening to fill it. Producing videos quickly and affordably lets you serve the demand others can't reach. You step in exactly where so many businesses are stuck. That position is easy to sell and full of work.</w:t>
      </w:r>
    </w:p>
    <w:p w14:paraId="68D24175"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7F6271E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5260A35" w14:textId="77777777" w:rsidR="006755BE" w:rsidRDefault="00000000">
            <w:r>
              <w:rPr>
                <w:b/>
                <w:bCs/>
                <w:color w:val="1F4E79"/>
                <w:sz w:val="28"/>
                <w:szCs w:val="28"/>
              </w:rPr>
              <w:t>The Videos Businesses Pay For</w:t>
            </w:r>
          </w:p>
        </w:tc>
      </w:tr>
    </w:tbl>
    <w:p w14:paraId="7EB7FB1C" w14:textId="77777777" w:rsidR="006755BE" w:rsidRDefault="006755BE">
      <w:pPr>
        <w:spacing w:after="60"/>
      </w:pPr>
    </w:p>
    <w:p w14:paraId="732965DE" w14:textId="77777777" w:rsidR="006755BE" w:rsidRDefault="00000000">
      <w:pPr>
        <w:spacing w:after="200" w:line="276" w:lineRule="auto"/>
      </w:pPr>
      <w:r>
        <w:t>Short social clips are in constant, ongoing demand. Businesses need a steady flow of them to stay visible on every feed. These are quick to produce and easy to bundle into packages. Most clients need them produced again and again, and a single client can easily need a dozen of them each month.</w:t>
      </w:r>
    </w:p>
    <w:p w14:paraId="1635E9DD" w14:textId="77777777" w:rsidR="006755BE" w:rsidRDefault="00000000">
      <w:pPr>
        <w:spacing w:after="200" w:line="276" w:lineRule="auto"/>
      </w:pPr>
      <w:r>
        <w:t>Ads and promotional videos carry real, measurable value. A sharp video that sells a product or service is worth a lot to a business. These often justify higher prices because they drive revenue directly. Clients gladly pay more for video that converts.</w:t>
      </w:r>
    </w:p>
    <w:p w14:paraId="2D5992A3" w14:textId="77777777" w:rsidR="006755BE" w:rsidRDefault="00000000">
      <w:pPr>
        <w:spacing w:after="200" w:line="276" w:lineRule="auto"/>
      </w:pPr>
      <w:r>
        <w:t>Explainer and product videos make complex things clear. Walking a viewer through how something works or looks helps close the sale. Businesses with products or services lean on these heavily. They turn confused browsers into confident buyers, and a short explainer often sells better than a long page of text.</w:t>
      </w:r>
    </w:p>
    <w:p w14:paraId="605B3867" w14:textId="77777777" w:rsidR="006755BE" w:rsidRDefault="00000000">
      <w:pPr>
        <w:spacing w:after="200" w:line="276" w:lineRule="auto"/>
      </w:pPr>
      <w:r>
        <w:t>Faceless and avatar videos suit clients shy of the camera. AI can supply a spokesperson or narrate over visuals, so no one needs to film themselves. This opens video to businesses that would never appear on screen. The format removes a real barrier for many owners.</w:t>
      </w:r>
    </w:p>
    <w:p w14:paraId="268FA24F" w14:textId="77777777" w:rsidR="006755BE" w:rsidRDefault="00000000">
      <w:pPr>
        <w:spacing w:after="200" w:line="276" w:lineRule="auto"/>
      </w:pPr>
      <w:r>
        <w:t>Repurposing stretches a client's existing content into more video. One blog post or webinar can become a dozen short clips with AI. Offering to turn what they already have into fresh video is an easy sell. Clients love getting more mileage out of work they have already done.</w:t>
      </w:r>
    </w:p>
    <w:p w14:paraId="6F5270D6"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7C8954C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8BFAE2A" w14:textId="77777777" w:rsidR="006755BE" w:rsidRDefault="00000000">
            <w:r>
              <w:rPr>
                <w:b/>
                <w:bCs/>
                <w:color w:val="1F4E79"/>
                <w:sz w:val="28"/>
                <w:szCs w:val="28"/>
              </w:rPr>
              <w:t>The AI Toolkit Behind the Service</w:t>
            </w:r>
          </w:p>
        </w:tc>
      </w:tr>
    </w:tbl>
    <w:p w14:paraId="3B872A9E" w14:textId="77777777" w:rsidR="006755BE" w:rsidRDefault="006755BE">
      <w:pPr>
        <w:spacing w:after="60"/>
      </w:pPr>
    </w:p>
    <w:p w14:paraId="4B7AC9D6" w14:textId="77777777" w:rsidR="006755BE" w:rsidRDefault="00000000">
      <w:pPr>
        <w:spacing w:after="200" w:line="276" w:lineRule="auto"/>
      </w:pPr>
      <w:r>
        <w:t>Text-to-video tools sit at the center of the work. You feed in a script or idea, and the tool assembles a video with matching visuals. This skips the filming and most of the heavy editing. The rough video appears in a fraction of the usual time.</w:t>
      </w:r>
    </w:p>
    <w:p w14:paraId="409DF9CC" w14:textId="77777777" w:rsidR="006755BE" w:rsidRDefault="00000000">
      <w:pPr>
        <w:spacing w:after="200" w:line="276" w:lineRule="auto"/>
      </w:pPr>
      <w:r>
        <w:t>AI voiceover and avatars handle the narration for you. Lifelike text-to-speech reads your script, while AI presenters can deliver it on screen. No voice talent or hired actor is required at all. The video gains a human-sounding voice without a recording session.</w:t>
      </w:r>
    </w:p>
    <w:p w14:paraId="0784E5E6"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59B0DF7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074536B" w14:textId="77777777" w:rsidR="006755BE" w:rsidRDefault="00000000">
            <w:pPr>
              <w:spacing w:line="276" w:lineRule="auto"/>
            </w:pPr>
            <w:r>
              <w:rPr>
                <w:b/>
                <w:bCs/>
                <w:color w:val="5A4A1A"/>
              </w:rPr>
              <w:t xml:space="preserve">Toolkit tip: </w:t>
            </w:r>
            <w:r>
              <w:rPr>
                <w:color w:val="5A4A1A"/>
              </w:rPr>
              <w:t>Learn two or three tools well, not twenty. Mastering a small, reliable set lets you work fast and consistently. Deep skill with a few tools beats shallow use of many.</w:t>
            </w:r>
          </w:p>
        </w:tc>
      </w:tr>
    </w:tbl>
    <w:p w14:paraId="717925BA" w14:textId="77777777" w:rsidR="006755BE" w:rsidRDefault="006755BE">
      <w:pPr>
        <w:spacing w:after="60"/>
      </w:pPr>
    </w:p>
    <w:p w14:paraId="4FA94070" w14:textId="77777777" w:rsidR="006755BE" w:rsidRDefault="00000000">
      <w:pPr>
        <w:spacing w:after="200" w:line="276" w:lineRule="auto"/>
      </w:pPr>
      <w:r>
        <w:t>Editing and caption tools finish the whole job. Automatic captions, music, and simple editing polish the raw video into something professional. These touches matter far more than people expect on social. A clean, captioned video easily outperforms a rough one, and skipping these final steps is the quickest way to look amateur.</w:t>
      </w:r>
    </w:p>
    <w:p w14:paraId="2B19E9DF"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26129D2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C2DDA0B" w14:textId="77777777" w:rsidR="006755BE" w:rsidRDefault="00000000">
            <w:r>
              <w:rPr>
                <w:b/>
                <w:bCs/>
                <w:color w:val="1F4E79"/>
                <w:sz w:val="28"/>
                <w:szCs w:val="28"/>
              </w:rPr>
              <w:t>Where Your Skill Adds the Value</w:t>
            </w:r>
          </w:p>
        </w:tc>
      </w:tr>
    </w:tbl>
    <w:p w14:paraId="3323D41C" w14:textId="77777777" w:rsidR="006755BE" w:rsidRDefault="006755BE">
      <w:pPr>
        <w:spacing w:after="60"/>
      </w:pPr>
    </w:p>
    <w:p w14:paraId="008D0214" w14:textId="77777777" w:rsidR="006755BE" w:rsidRDefault="00000000">
      <w:pPr>
        <w:spacing w:after="200" w:line="276" w:lineRule="auto"/>
      </w:pPr>
      <w:r>
        <w:t>Raw AI video is rarely good enough to hand straight over. It can look generic, feel stiff, or miss the client's brand entirely. A client who tried the tools alone would get exactly that. Your real work begins where the raw output ends.</w:t>
      </w:r>
    </w:p>
    <w:p w14:paraId="3C956CD1" w14:textId="77777777" w:rsidR="006755BE" w:rsidRDefault="00000000">
      <w:pPr>
        <w:spacing w:after="200" w:line="276" w:lineRule="auto"/>
      </w:pPr>
      <w:r>
        <w:t>Direction is the first thing you bring to a project. Choosing the right message, pacing, and style turns a random clip into a purposeful video. The tool follows instructions, but you decide what those instructions are. Good direction is invisible yet completely essential.</w:t>
      </w:r>
    </w:p>
    <w:p w14:paraId="4B7C6691" w14:textId="77777777" w:rsidR="006755BE" w:rsidRDefault="00000000">
      <w:pPr>
        <w:spacing w:after="200" w:line="276" w:lineRule="auto"/>
      </w:pPr>
      <w:r>
        <w:t>Editing and brand-matching are where you earn your fee. Trimming, adjusting, and shaping the video so it feels truly the client's is real skill. Matching their colors, voice, and feel makes the work theirs, not the AI's. That careful fit is exactly what they're paying for.</w:t>
      </w:r>
    </w:p>
    <w:p w14:paraId="7E77A968" w14:textId="77777777" w:rsidR="006755BE" w:rsidRDefault="00000000">
      <w:pPr>
        <w:spacing w:after="200" w:line="276" w:lineRule="auto"/>
      </w:pPr>
      <w:r>
        <w:t>Judgment ties the whole thing together at the end. Knowing what works, what to cut, and when a video is ready comes only from a human. The tool can generate forever, but it can't tell good from bad. Your taste is the final, deciding ingredient.</w:t>
      </w:r>
    </w:p>
    <w:p w14:paraId="4FAAE7BA" w14:textId="77777777" w:rsidR="006755BE" w:rsidRDefault="00000000">
      <w:pPr>
        <w:spacing w:after="200" w:line="276" w:lineRule="auto"/>
      </w:pPr>
      <w:r>
        <w:t>Revisions are another place where your value shows clearly. When a client wants changes, you adjust fast while keeping the brand intact. The AI can't read their mind, but you can interpret their feedback well. That responsiveness is a real part of what they pay for.</w:t>
      </w:r>
    </w:p>
    <w:p w14:paraId="6A88A89A"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333D523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7B91A94" w14:textId="77777777" w:rsidR="006755BE" w:rsidRDefault="00000000">
            <w:r>
              <w:rPr>
                <w:b/>
                <w:bCs/>
                <w:color w:val="1F4E79"/>
                <w:sz w:val="28"/>
                <w:szCs w:val="28"/>
              </w:rPr>
              <w:t>The Production Workflow</w:t>
            </w:r>
          </w:p>
        </w:tc>
      </w:tr>
    </w:tbl>
    <w:p w14:paraId="52870501" w14:textId="77777777" w:rsidR="006755BE" w:rsidRDefault="006755BE">
      <w:pPr>
        <w:spacing w:after="60"/>
      </w:pPr>
    </w:p>
    <w:p w14:paraId="20D7E416" w14:textId="77777777" w:rsidR="006755BE" w:rsidRDefault="00000000">
      <w:pPr>
        <w:spacing w:after="200" w:line="276" w:lineRule="auto"/>
      </w:pPr>
      <w:r>
        <w:lastRenderedPageBreak/>
        <w:t>Every project starts with a clear, written brief. Knowing the goal, the audience, the message, and the brand before you begin prevents wasted effort. A few good questions up front save you rounds of revision later. The brief guides every choice that follows it.</w:t>
      </w:r>
    </w:p>
    <w:p w14:paraId="1555E8FA" w14:textId="77777777" w:rsidR="006755BE" w:rsidRDefault="00000000">
      <w:pPr>
        <w:spacing w:after="200" w:line="276" w:lineRule="auto"/>
      </w:pPr>
      <w:r>
        <w:t>From there, a script and the AI tools do the heavy lifting. You shape the message into a tight script, then let the tools build the rough video. This skips the slow, costly parts of traditional production. The draft video arrives remarkably quickly.</w:t>
      </w:r>
    </w:p>
    <w:p w14:paraId="1BD76F27"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6C86072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2CFE4B7" w14:textId="77777777" w:rsidR="006755BE" w:rsidRDefault="00000000">
            <w:pPr>
              <w:spacing w:line="276" w:lineRule="auto"/>
            </w:pPr>
            <w:r>
              <w:rPr>
                <w:b/>
                <w:bCs/>
                <w:color w:val="5A4A1A"/>
              </w:rPr>
              <w:t xml:space="preserve">Workflow tip: </w:t>
            </w:r>
            <w:r>
              <w:rPr>
                <w:color w:val="5A4A1A"/>
              </w:rPr>
              <w:t>Never send the first AI version straight to the client. Always edit, brand, and polish before it leaves your hands. The finishing pass is what turns raw output into work worth paying for.</w:t>
            </w:r>
          </w:p>
        </w:tc>
      </w:tr>
    </w:tbl>
    <w:p w14:paraId="6CCCAE91" w14:textId="77777777" w:rsidR="006755BE" w:rsidRDefault="006755BE">
      <w:pPr>
        <w:spacing w:after="60"/>
      </w:pPr>
    </w:p>
    <w:p w14:paraId="0351DD67" w14:textId="77777777" w:rsidR="006755BE" w:rsidRDefault="00000000">
      <w:pPr>
        <w:spacing w:after="200" w:line="276" w:lineRule="auto"/>
      </w:pPr>
      <w:r>
        <w:t>Editing and delivery complete the cycle properly. You polish the video, add captions and music, and check it carefully against the brief. A final review catches any rough edges before it goes out. The client receives a finished video, never a draft.</w:t>
      </w:r>
    </w:p>
    <w:p w14:paraId="76A75B1B"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152EC43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D5F1ED7" w14:textId="77777777" w:rsidR="006755BE" w:rsidRDefault="00000000">
            <w:r>
              <w:rPr>
                <w:b/>
                <w:bCs/>
                <w:color w:val="1F4E79"/>
                <w:sz w:val="28"/>
                <w:szCs w:val="28"/>
              </w:rPr>
              <w:t>Keeping the Quality High</w:t>
            </w:r>
          </w:p>
        </w:tc>
      </w:tr>
    </w:tbl>
    <w:p w14:paraId="3E2B69D2" w14:textId="77777777" w:rsidR="006755BE" w:rsidRDefault="006755BE">
      <w:pPr>
        <w:spacing w:after="60"/>
      </w:pPr>
    </w:p>
    <w:p w14:paraId="22877B54" w14:textId="77777777" w:rsidR="006755BE" w:rsidRDefault="00000000">
      <w:pPr>
        <w:spacing w:after="200" w:line="276" w:lineRule="auto"/>
      </w:pPr>
      <w:r>
        <w:t>Quality is what protects your reputation and your income. One clumsy, obviously machine-made video can cost you a client and their referrals. Consistent, polished work turns a first job into a lasting relationship. Guarding your quality is the same as guarding your business.</w:t>
      </w:r>
    </w:p>
    <w:p w14:paraId="4292F76B" w14:textId="77777777" w:rsidR="006755BE" w:rsidRDefault="00000000">
      <w:pPr>
        <w:spacing w:after="200" w:line="276" w:lineRule="auto"/>
      </w:pPr>
      <w:r>
        <w:t>The generic AI look is a very real danger. Viewers can sense lazy, templated video, and it reflects badly on the client. Careful editing, smart choices, and brand touches remove that cheap feel. The more crafted your work looks, the more it is worth.</w:t>
      </w:r>
    </w:p>
    <w:p w14:paraId="1B2A9CAA"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51A9F44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CC8E299" w14:textId="77777777" w:rsidR="006755BE" w:rsidRDefault="00000000">
            <w:pPr>
              <w:spacing w:line="276" w:lineRule="auto"/>
            </w:pPr>
            <w:r>
              <w:rPr>
                <w:b/>
                <w:bCs/>
                <w:color w:val="5A4A1A"/>
              </w:rPr>
              <w:t xml:space="preserve">Quality tip: </w:t>
            </w:r>
            <w:r>
              <w:rPr>
                <w:color w:val="5A4A1A"/>
              </w:rPr>
              <w:t>Always check the small details before delivery. Mispronounced words, odd visuals, and awkward pacing slip through if you rush. A careful final pass keeps embarrassing slips out of client work.</w:t>
            </w:r>
          </w:p>
        </w:tc>
      </w:tr>
    </w:tbl>
    <w:p w14:paraId="000E1D52" w14:textId="77777777" w:rsidR="006755BE" w:rsidRDefault="006755BE">
      <w:pPr>
        <w:spacing w:after="60"/>
      </w:pPr>
    </w:p>
    <w:p w14:paraId="3887831E" w14:textId="77777777" w:rsidR="006755BE" w:rsidRDefault="00000000">
      <w:pPr>
        <w:spacing w:after="200" w:line="276" w:lineRule="auto"/>
      </w:pPr>
      <w:r>
        <w:t>Matching the brand is what seals the client's trust. Studying how a business looks and sounds, then echoing it, makes the video feel truly theirs. Work that fits the brand rarely comes back to you for rewrites. That fit is exactly what keeps clients loyal.</w:t>
      </w:r>
    </w:p>
    <w:p w14:paraId="41BDF5CF" w14:textId="77777777" w:rsidR="006755BE" w:rsidRDefault="00000000">
      <w:pPr>
        <w:spacing w:after="200" w:line="276" w:lineRule="auto"/>
      </w:pPr>
      <w:r>
        <w:lastRenderedPageBreak/>
        <w:t>Speed should never come at the expense of quality. The temptation to rush and churn out videos is real, but sloppy work loses clients fast. Producing a little less, a little better, keeps you in business far longer. Reputation is the asset that brings in the next job.</w:t>
      </w:r>
    </w:p>
    <w:p w14:paraId="2F8BDA7F"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682A3AD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349FAE0" w14:textId="77777777" w:rsidR="006755BE" w:rsidRDefault="00000000">
            <w:r>
              <w:rPr>
                <w:b/>
                <w:bCs/>
                <w:color w:val="1F4E79"/>
                <w:sz w:val="28"/>
                <w:szCs w:val="28"/>
              </w:rPr>
              <w:t>Finding Clients Who Need Video</w:t>
            </w:r>
          </w:p>
        </w:tc>
      </w:tr>
    </w:tbl>
    <w:p w14:paraId="371F3CCB" w14:textId="77777777" w:rsidR="006755BE" w:rsidRDefault="006755BE">
      <w:pPr>
        <w:spacing w:after="60"/>
      </w:pPr>
    </w:p>
    <w:p w14:paraId="446BFB8E" w14:textId="77777777" w:rsidR="006755BE" w:rsidRDefault="00000000">
      <w:pPr>
        <w:spacing w:after="200" w:line="276" w:lineRule="auto"/>
      </w:pPr>
      <w:r>
        <w:t>Almost any business with an online presence needs video. If a company posts on social, runs ads, or sells products, video would help it grow. That makes prospects nearly everywhere you care to look. The task is reaching the ones who'll pay you well.</w:t>
      </w:r>
    </w:p>
    <w:p w14:paraId="7D9E5F2F" w14:textId="77777777" w:rsidR="006755BE" w:rsidRDefault="00000000">
      <w:pPr>
        <w:spacing w:after="200" w:line="276" w:lineRule="auto"/>
      </w:pPr>
      <w:r>
        <w:t>Niching down makes you far easier to choose. Specializing in video for one industry lets you learn its style and reuse your work. A focused video maker beats a generalist for the clients in that space. Real depth in one niche wins better gigs.</w:t>
      </w:r>
    </w:p>
    <w:p w14:paraId="3FB67DCB" w14:textId="77777777" w:rsidR="006755BE" w:rsidRDefault="00000000">
      <w:pPr>
        <w:spacing w:after="200" w:line="276" w:lineRule="auto"/>
      </w:pPr>
      <w:r>
        <w:t>Show your work to win the work, every time. A few sample videos prove your skill far better than any promise could. Letting prospects see what you can make removes their doubt fast. A small, sharp portfolio is your strongest sales tool.</w:t>
      </w:r>
    </w:p>
    <w:p w14:paraId="5704A7FE" w14:textId="77777777" w:rsidR="006755BE" w:rsidRDefault="00000000">
      <w:pPr>
        <w:spacing w:after="200" w:line="276" w:lineRule="auto"/>
      </w:pPr>
      <w:r>
        <w:t>Lead your pitch with speed and affordability. Owners want professional video without an agency's cost or long wait. Promising fast, brand-fit videos answers their biggest objections directly. A clear, modern offer is what wins the gig, and showing a sample makes the decision easier still.</w:t>
      </w:r>
    </w:p>
    <w:p w14:paraId="68AD8D8B" w14:textId="77777777" w:rsidR="006755BE" w:rsidRDefault="00000000">
      <w:pPr>
        <w:spacing w:after="200" w:line="276" w:lineRule="auto"/>
      </w:pPr>
      <w:r>
        <w:t>Referrals become your easiest source of clients over time. A business thrilled with its videos naturally tells others who want the same thing. One strong result can bring you several new clients in a row. Delivering consistently good work is the best marketing there is.</w:t>
      </w:r>
    </w:p>
    <w:p w14:paraId="651BF844"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73DB28A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D1042AF" w14:textId="77777777" w:rsidR="006755BE" w:rsidRDefault="00000000">
            <w:r>
              <w:rPr>
                <w:b/>
                <w:bCs/>
                <w:color w:val="1F4E79"/>
                <w:sz w:val="28"/>
                <w:szCs w:val="28"/>
              </w:rPr>
              <w:t>Pricing Video Work</w:t>
            </w:r>
          </w:p>
        </w:tc>
      </w:tr>
    </w:tbl>
    <w:p w14:paraId="39B4BE2E" w14:textId="77777777" w:rsidR="006755BE" w:rsidRDefault="006755BE">
      <w:pPr>
        <w:spacing w:after="60"/>
      </w:pPr>
    </w:p>
    <w:p w14:paraId="65F0C73F" w14:textId="77777777" w:rsidR="006755BE" w:rsidRDefault="00000000">
      <w:pPr>
        <w:spacing w:after="200" w:line="276" w:lineRule="auto"/>
      </w:pPr>
      <w:r>
        <w:t>Price by the video or the package, never by the hour. Since AI makes you so fast, hourly billing would only punish your efficiency. A flat price per video lets your speed become profit instead. Clients also prefer knowing a clear cost upfront.</w:t>
      </w:r>
    </w:p>
    <w:p w14:paraId="6118A23D" w14:textId="77777777" w:rsidR="006755BE" w:rsidRDefault="00000000">
      <w:pPr>
        <w:spacing w:after="200" w:line="276" w:lineRule="auto"/>
      </w:pPr>
      <w:r>
        <w:t>Anchor your price to the value the video delivers. A promo that drives sales is worth far more than the time it took to make. Pricing against results rather than effort is how this work pays well. Value-based pricing rewards your real skill.</w:t>
      </w:r>
    </w:p>
    <w:p w14:paraId="0914DCA6"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37B7CA1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06181A8" w14:textId="77777777" w:rsidR="006755BE" w:rsidRDefault="00000000">
            <w:pPr>
              <w:spacing w:line="276" w:lineRule="auto"/>
            </w:pPr>
            <w:r>
              <w:rPr>
                <w:b/>
                <w:bCs/>
                <w:color w:val="5A4A1A"/>
              </w:rPr>
              <w:lastRenderedPageBreak/>
              <w:t xml:space="preserve">Pricing tip: </w:t>
            </w:r>
            <w:r>
              <w:rPr>
                <w:color w:val="5A4A1A"/>
              </w:rPr>
              <w:t>Sell monthly video packages, not one-off clips. A steady supply of videos each month gives clients certainty and you recurring income. Packages turn a single sale into an ongoing contract.</w:t>
            </w:r>
          </w:p>
        </w:tc>
      </w:tr>
    </w:tbl>
    <w:p w14:paraId="20D0E02D" w14:textId="77777777" w:rsidR="006755BE" w:rsidRDefault="006755BE">
      <w:pPr>
        <w:spacing w:after="60"/>
      </w:pPr>
    </w:p>
    <w:p w14:paraId="0834DDF7" w14:textId="77777777" w:rsidR="006755BE" w:rsidRDefault="00000000">
      <w:pPr>
        <w:spacing w:after="200" w:line="276" w:lineRule="auto"/>
      </w:pPr>
      <w:r>
        <w:t>Tiers let clients pick the level that suits them. A basic package, a richer one, and a premium tier fit different budgets and needs. Offering clear choices captures more clients and lifts your average sale. Different businesses happily pay different amounts, and a simple ladder of options nudges many toward the middle tier.</w:t>
      </w:r>
    </w:p>
    <w:p w14:paraId="6F34085F"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2E55EDA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A3214D4" w14:textId="77777777" w:rsidR="006755BE" w:rsidRDefault="00000000">
            <w:r>
              <w:rPr>
                <w:b/>
                <w:bCs/>
                <w:color w:val="1F4E79"/>
                <w:sz w:val="28"/>
                <w:szCs w:val="28"/>
              </w:rPr>
              <w:t>Scaling Into a Video Business</w:t>
            </w:r>
          </w:p>
        </w:tc>
      </w:tr>
    </w:tbl>
    <w:p w14:paraId="318AAA9C" w14:textId="77777777" w:rsidR="006755BE" w:rsidRDefault="006755BE">
      <w:pPr>
        <w:spacing w:after="60"/>
      </w:pPr>
    </w:p>
    <w:p w14:paraId="2FBFEA14" w14:textId="77777777" w:rsidR="006755BE" w:rsidRDefault="00000000">
      <w:pPr>
        <w:spacing w:after="200" w:line="276" w:lineRule="auto"/>
      </w:pPr>
      <w:r>
        <w:t>One happy client is the start of something much bigger. A video maker who reliably delivers becomes the obvious choice for all their needs. Each strong relationship grows over time and brings in referrals. The very first job is rarely the last.</w:t>
      </w:r>
    </w:p>
    <w:p w14:paraId="7083DF13" w14:textId="77777777" w:rsidR="006755BE" w:rsidRDefault="00000000">
      <w:pPr>
        <w:spacing w:after="200" w:line="276" w:lineRule="auto"/>
      </w:pPr>
      <w:r>
        <w:t>Systems let you produce far more without burning out. Templates, a set workflow, and reusable assets speed up every project you take on. The more you systematize the work, the more clients you can serve well. Efficiency is what truly makes growth possible.</w:t>
      </w:r>
    </w:p>
    <w:p w14:paraId="0E11C5A1" w14:textId="77777777" w:rsidR="006755BE" w:rsidRDefault="006755B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755BE" w14:paraId="15FE15B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AD7705A" w14:textId="77777777" w:rsidR="006755BE" w:rsidRDefault="00000000">
            <w:pPr>
              <w:spacing w:line="276" w:lineRule="auto"/>
            </w:pPr>
            <w:r>
              <w:rPr>
                <w:b/>
                <w:bCs/>
                <w:color w:val="5A4A1A"/>
              </w:rPr>
              <w:t xml:space="preserve">Scaling tip: </w:t>
            </w:r>
            <w:r>
              <w:rPr>
                <w:color w:val="5A4A1A"/>
              </w:rPr>
              <w:t>Build reusable templates for common video types. A ready structure for ads, explainers, or social clips speeds every new job. Your templates become an asset that compounds with each project.</w:t>
            </w:r>
          </w:p>
        </w:tc>
      </w:tr>
    </w:tbl>
    <w:p w14:paraId="4F950D30" w14:textId="77777777" w:rsidR="006755BE" w:rsidRDefault="006755BE">
      <w:pPr>
        <w:spacing w:after="60"/>
      </w:pPr>
    </w:p>
    <w:p w14:paraId="2427CB3F" w14:textId="77777777" w:rsidR="006755BE" w:rsidRDefault="00000000">
      <w:pPr>
        <w:spacing w:after="200" w:line="276" w:lineRule="auto"/>
      </w:pPr>
      <w:r>
        <w:t>A small team lets you grow beyond your own hours. Handing editing or production to others multiplies what you can deliver each week. A simple, documented process makes that handoff smooth and reliable. The service then grows into a business that runs beyond just you.</w:t>
      </w:r>
    </w:p>
    <w:p w14:paraId="25ACFD70" w14:textId="77777777" w:rsidR="006755BE" w:rsidRDefault="00000000">
      <w:pPr>
        <w:spacing w:after="200" w:line="276" w:lineRule="auto"/>
      </w:pPr>
      <w:r>
        <w:t>AI video creation lets you give businesses the video they want, faster and cheaper than the old way. You let the tools build the rough cut, then add the direction, editing, and brand fit that make it worth paying for. The tools supply the speed while your judgment supplies the quality. That combination is exactly what clients are after.</w:t>
      </w:r>
    </w:p>
    <w:p w14:paraId="78838B73" w14:textId="77777777" w:rsidR="006755BE" w:rsidRDefault="00000000">
      <w:pPr>
        <w:spacing w:after="200" w:line="276" w:lineRule="auto"/>
      </w:pPr>
      <w:r>
        <w:t xml:space="preserve">Pick the video types you'll offer, learn a few tools well, and build a workflow that pairs AI speed with careful polish. Price for value, keep your quality high, and turn one-off jobs </w:t>
      </w:r>
      <w:r>
        <w:lastRenderedPageBreak/>
        <w:t>into monthly packages over time. The demand for video keeps growing, so the first step is to make a sample video and land your first client.</w:t>
      </w:r>
    </w:p>
    <w:sectPr w:rsidR="006755BE">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C46"/>
    <w:multiLevelType w:val="hybridMultilevel"/>
    <w:tmpl w:val="7690F0BE"/>
    <w:lvl w:ilvl="0" w:tplc="2BC21778">
      <w:start w:val="1"/>
      <w:numFmt w:val="bullet"/>
      <w:lvlText w:val="●"/>
      <w:lvlJc w:val="left"/>
      <w:pPr>
        <w:ind w:left="720" w:hanging="360"/>
      </w:pPr>
    </w:lvl>
    <w:lvl w:ilvl="1" w:tplc="CFAA4324">
      <w:start w:val="1"/>
      <w:numFmt w:val="bullet"/>
      <w:lvlText w:val="○"/>
      <w:lvlJc w:val="left"/>
      <w:pPr>
        <w:ind w:left="1440" w:hanging="360"/>
      </w:pPr>
    </w:lvl>
    <w:lvl w:ilvl="2" w:tplc="0C4617F0">
      <w:start w:val="1"/>
      <w:numFmt w:val="bullet"/>
      <w:lvlText w:val="■"/>
      <w:lvlJc w:val="left"/>
      <w:pPr>
        <w:ind w:left="2160" w:hanging="360"/>
      </w:pPr>
    </w:lvl>
    <w:lvl w:ilvl="3" w:tplc="ACACF51E">
      <w:start w:val="1"/>
      <w:numFmt w:val="bullet"/>
      <w:lvlText w:val="●"/>
      <w:lvlJc w:val="left"/>
      <w:pPr>
        <w:ind w:left="2880" w:hanging="360"/>
      </w:pPr>
    </w:lvl>
    <w:lvl w:ilvl="4" w:tplc="27401ADE">
      <w:start w:val="1"/>
      <w:numFmt w:val="bullet"/>
      <w:lvlText w:val="○"/>
      <w:lvlJc w:val="left"/>
      <w:pPr>
        <w:ind w:left="3600" w:hanging="360"/>
      </w:pPr>
    </w:lvl>
    <w:lvl w:ilvl="5" w:tplc="FACE4E74">
      <w:start w:val="1"/>
      <w:numFmt w:val="bullet"/>
      <w:lvlText w:val="■"/>
      <w:lvlJc w:val="left"/>
      <w:pPr>
        <w:ind w:left="4320" w:hanging="360"/>
      </w:pPr>
    </w:lvl>
    <w:lvl w:ilvl="6" w:tplc="089A71E2">
      <w:start w:val="1"/>
      <w:numFmt w:val="bullet"/>
      <w:lvlText w:val="●"/>
      <w:lvlJc w:val="left"/>
      <w:pPr>
        <w:ind w:left="5040" w:hanging="360"/>
      </w:pPr>
    </w:lvl>
    <w:lvl w:ilvl="7" w:tplc="8E062026">
      <w:start w:val="1"/>
      <w:numFmt w:val="bullet"/>
      <w:lvlText w:val="●"/>
      <w:lvlJc w:val="left"/>
      <w:pPr>
        <w:ind w:left="5760" w:hanging="360"/>
      </w:pPr>
    </w:lvl>
    <w:lvl w:ilvl="8" w:tplc="9B487F92">
      <w:start w:val="1"/>
      <w:numFmt w:val="bullet"/>
      <w:lvlText w:val="●"/>
      <w:lvlJc w:val="left"/>
      <w:pPr>
        <w:ind w:left="6480" w:hanging="360"/>
      </w:pPr>
    </w:lvl>
  </w:abstractNum>
  <w:num w:numId="1" w16cid:durableId="1517974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5BE"/>
    <w:rsid w:val="00182EAF"/>
    <w:rsid w:val="006755BE"/>
    <w:rsid w:val="00F97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21B6F"/>
  <w15:docId w15:val="{17747F95-0C3C-42A0-B400-0FC30E7E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1800</Words>
  <Characters>10260</Characters>
  <Application>Microsoft Office Word</Application>
  <DocSecurity>0</DocSecurity>
  <Lines>85</Lines>
  <Paragraphs>24</Paragraphs>
  <ScaleCrop>false</ScaleCrop>
  <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2026-06-01T05:46:00Z</dcterms:created>
  <dcterms:modified xsi:type="dcterms:W3CDTF">2026-06-01T05:46:00Z</dcterms:modified>
</cp:coreProperties>
</file>