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1C634BD4"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D248086" w14:textId="77777777" w:rsidR="00637714" w:rsidRDefault="00000000">
            <w:pPr>
              <w:spacing w:line="276" w:lineRule="auto"/>
              <w:jc w:val="center"/>
            </w:pPr>
            <w:r>
              <w:rPr>
                <w:b/>
                <w:bCs/>
                <w:color w:val="FFFFFF"/>
                <w:sz w:val="40"/>
                <w:szCs w:val="40"/>
              </w:rPr>
              <w:t>Selling Prompt Packs and AI Resources</w:t>
            </w:r>
          </w:p>
        </w:tc>
      </w:tr>
    </w:tbl>
    <w:p w14:paraId="2860D1DE" w14:textId="77777777" w:rsidR="00637714" w:rsidRDefault="00637714">
      <w:pPr>
        <w:spacing w:after="120"/>
      </w:pPr>
    </w:p>
    <w:p w14:paraId="256000ED" w14:textId="77777777" w:rsidR="00637714" w:rsidRDefault="00000000">
      <w:pPr>
        <w:spacing w:after="200" w:line="276" w:lineRule="auto"/>
      </w:pPr>
      <w:r>
        <w:t>Nearly everyone is using AI now, and nearly everyone is frustrated with the results. They type a vague request, get a bland answer, and assume the tool just isn't that good. The truth is they never learned to prompt it well, and that gap is where the money sits.</w:t>
      </w:r>
    </w:p>
    <w:p w14:paraId="6F103E50" w14:textId="77777777" w:rsidR="00637714" w:rsidRDefault="00000000">
      <w:pPr>
        <w:spacing w:after="200" w:line="276" w:lineRule="auto"/>
      </w:pPr>
      <w:r>
        <w:t>A prompt pack solves that frustration in seconds. Instead of guessing, the buyer pastes in a tested prompt and gets a usable result the first time. You package the prompts you've refined into a product, and buyers happily pay to skip the trial and error you already did for them.</w:t>
      </w:r>
    </w:p>
    <w:p w14:paraId="5D33886F" w14:textId="77777777" w:rsidR="00637714" w:rsidRDefault="00000000">
      <w:pPr>
        <w:spacing w:after="200" w:line="276" w:lineRule="auto"/>
      </w:pPr>
      <w:r>
        <w:t>There's a catch worth naming up front. Free prompts are scattered all over the web, so a pack has to be worth paying for. The sellers who win don't dump a random list, they hand buyers a tested, organized toolkit that delivers a clear result.</w:t>
      </w:r>
    </w:p>
    <w:p w14:paraId="1D05F074"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2B5989E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7E65BB9" w14:textId="77777777" w:rsidR="00637714" w:rsidRDefault="00000000">
            <w:r>
              <w:rPr>
                <w:b/>
                <w:bCs/>
                <w:color w:val="1F4E79"/>
                <w:sz w:val="28"/>
                <w:szCs w:val="28"/>
              </w:rPr>
              <w:t>Where the Money in Prompts Comes From</w:t>
            </w:r>
          </w:p>
        </w:tc>
      </w:tr>
    </w:tbl>
    <w:p w14:paraId="250CE1AD" w14:textId="77777777" w:rsidR="00637714" w:rsidRDefault="00637714">
      <w:pPr>
        <w:spacing w:after="60"/>
      </w:pPr>
    </w:p>
    <w:p w14:paraId="7A3A7380" w14:textId="77777777" w:rsidR="00637714" w:rsidRDefault="00000000">
      <w:pPr>
        <w:spacing w:after="200" w:line="276" w:lineRule="auto"/>
      </w:pPr>
      <w:r>
        <w:t>The opportunity comes from scale and frustration combined. Millions of people now reach for AI daily, and most of them get mediocre output they don't know how to improve. A product that closes that gap has a massive, growing pool of buyers.</w:t>
      </w:r>
    </w:p>
    <w:p w14:paraId="2F6DE48C" w14:textId="77777777" w:rsidR="00637714" w:rsidRDefault="00000000">
      <w:pPr>
        <w:spacing w:after="200" w:line="276" w:lineRule="auto"/>
      </w:pPr>
      <w:r>
        <w:t>People pay for shortcuts to results, not for information they could find. A tested prompt that writes a week of social posts or drafts a sales page saves hours of fiddling. That saved time and the better output are what buyers are really paying for.</w:t>
      </w:r>
    </w:p>
    <w:p w14:paraId="25E589D4" w14:textId="77777777" w:rsidR="00637714" w:rsidRDefault="00000000">
      <w:pPr>
        <w:spacing w:after="200" w:line="276" w:lineRule="auto"/>
      </w:pPr>
      <w:r>
        <w:t>These products also cost almost nothing to create and deliver. You write and test the prompts once, package them into a file, and sell the same pack endlessly. Low overhead and high demand make this one of the friendliest corners of digital products to enter.</w:t>
      </w:r>
    </w:p>
    <w:p w14:paraId="71E561FB" w14:textId="77777777" w:rsidR="00637714" w:rsidRDefault="00000000">
      <w:pPr>
        <w:spacing w:after="200" w:line="276" w:lineRule="auto"/>
      </w:pPr>
      <w:r>
        <w:t>The buyer pool keeps widening on its own. New people adopt these tools every single day, and each one starts out needing exactly the help a good pack provides. That steady flow of fresh beginners means demand for clear, ready-made prompts shows no sign of slowing down. You build the pack once, then sell into a market that keeps growing without any extra effort from you.</w:t>
      </w:r>
    </w:p>
    <w:p w14:paraId="07ECBD78"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04BB51A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02D4BA2" w14:textId="77777777" w:rsidR="00637714" w:rsidRDefault="00000000">
            <w:r>
              <w:rPr>
                <w:b/>
                <w:bCs/>
                <w:color w:val="1F4E79"/>
                <w:sz w:val="28"/>
                <w:szCs w:val="28"/>
              </w:rPr>
              <w:lastRenderedPageBreak/>
              <w:t>Making a Pack Worth Paying For</w:t>
            </w:r>
          </w:p>
        </w:tc>
      </w:tr>
    </w:tbl>
    <w:p w14:paraId="21395329" w14:textId="77777777" w:rsidR="00637714" w:rsidRDefault="00637714">
      <w:pPr>
        <w:spacing w:after="60"/>
      </w:pPr>
    </w:p>
    <w:p w14:paraId="2F38024B" w14:textId="77777777" w:rsidR="00637714" w:rsidRDefault="00000000">
      <w:pPr>
        <w:spacing w:after="200" w:line="276" w:lineRule="auto"/>
      </w:pPr>
      <w:r>
        <w:t>The difference between a product and a free list is curation. A pack worth money is tested, organized, and built around a clear job the buyer wants done. Buyers aren't paying for prompts so much as for the confidence that these ones work.</w:t>
      </w:r>
    </w:p>
    <w:p w14:paraId="12BCCC25" w14:textId="77777777" w:rsidR="00637714" w:rsidRDefault="00000000">
      <w:pPr>
        <w:spacing w:after="200" w:line="276" w:lineRule="auto"/>
      </w:pPr>
      <w:r>
        <w:t>Tested is the key word. Every prompt should produce a strong result before it goes in the pack, because a single dud teaches the buyer to distrust the whole thing. Run each prompt yourself and keep only the ones that deliver every time.</w:t>
      </w:r>
    </w:p>
    <w:p w14:paraId="6FF05332" w14:textId="77777777" w:rsidR="00637714" w:rsidRDefault="00000000">
      <w:pPr>
        <w:spacing w:after="200" w:line="276" w:lineRule="auto"/>
      </w:pPr>
      <w:r>
        <w:t>Organization turns a pile into a tool. Group prompts by task, label them clearly, and order them so a buyer can find what they need in seconds. A messy heap of prompts feels like the free stuff, while a tidy library feels like a real product.</w:t>
      </w:r>
    </w:p>
    <w:p w14:paraId="71B4A85C"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6CE6354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AABD3B9" w14:textId="77777777" w:rsidR="00637714" w:rsidRDefault="00000000">
            <w:pPr>
              <w:spacing w:line="276" w:lineRule="auto"/>
            </w:pPr>
            <w:r>
              <w:rPr>
                <w:b/>
                <w:bCs/>
                <w:color w:val="5A4A1A"/>
              </w:rPr>
              <w:t xml:space="preserve">Value tip: </w:t>
            </w:r>
            <w:r>
              <w:rPr>
                <w:color w:val="5A4A1A"/>
              </w:rPr>
              <w:t>Make prompts fill-in-the-blank, not one-size-fits-all. A bracketed slot like write a post about [your topic] lets buyers adapt the prompt to any situation. That flexibility is what turns a clever prompt into a reusable tool worth paying for.</w:t>
            </w:r>
          </w:p>
        </w:tc>
      </w:tr>
    </w:tbl>
    <w:p w14:paraId="5695B84F" w14:textId="77777777" w:rsidR="00637714" w:rsidRDefault="00637714">
      <w:pPr>
        <w:spacing w:after="60"/>
      </w:pPr>
    </w:p>
    <w:p w14:paraId="48CC8371" w14:textId="77777777" w:rsidR="00637714" w:rsidRDefault="00000000">
      <w:pPr>
        <w:spacing w:after="200" w:line="276" w:lineRule="auto"/>
      </w:pPr>
      <w:r>
        <w:t>Instructions seal the value. A short guide on how to use the prompts, which tool they suit, and how to tweak them makes buyers successful fast. People who get a win early leave the reviews that sell every copy after.</w:t>
      </w:r>
    </w:p>
    <w:p w14:paraId="68DB7099"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2E50688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57B82A9" w14:textId="77777777" w:rsidR="00637714" w:rsidRDefault="00000000">
            <w:r>
              <w:rPr>
                <w:b/>
                <w:bCs/>
                <w:color w:val="1F4E79"/>
                <w:sz w:val="28"/>
                <w:szCs w:val="28"/>
              </w:rPr>
              <w:t>Picking a Niche and Use Case Buyers Want</w:t>
            </w:r>
          </w:p>
        </w:tc>
      </w:tr>
    </w:tbl>
    <w:p w14:paraId="5DC61845" w14:textId="77777777" w:rsidR="00637714" w:rsidRDefault="00637714">
      <w:pPr>
        <w:spacing w:after="60"/>
      </w:pPr>
    </w:p>
    <w:p w14:paraId="139DEF21" w14:textId="77777777" w:rsidR="00637714" w:rsidRDefault="00000000">
      <w:pPr>
        <w:spacing w:after="200" w:line="276" w:lineRule="auto"/>
      </w:pPr>
      <w:r>
        <w:t>Broad packs of general prompts struggle, while focused ones sell. A collection built for one audience, like prompts for real estate marketing or for fiction writers, speaks directly to a buyer's exact need. The narrower the focus, the easier the sale.</w:t>
      </w:r>
    </w:p>
    <w:p w14:paraId="2CEB7338" w14:textId="77777777" w:rsidR="00637714" w:rsidRDefault="00000000">
      <w:pPr>
        <w:spacing w:after="200" w:line="276" w:lineRule="auto"/>
      </w:pPr>
      <w:r>
        <w:t>Marketing and content lead the demand. Prompts for social posts, emails, ads, blogs, and sales copy sell briskly because they tie straight to money the buyer wants to make. Business, productivity, and specific professions follow close behind.</w:t>
      </w:r>
    </w:p>
    <w:p w14:paraId="5FB007F4" w14:textId="77777777" w:rsidR="00637714" w:rsidRDefault="00000000">
      <w:pPr>
        <w:spacing w:after="200" w:line="276" w:lineRule="auto"/>
      </w:pPr>
      <w:r>
        <w:t>Image and creative prompts are their own hot market. Buyers who use tools like Midjourney pay for prompts that reliably produce a certain style or look. The same goes for coding, research, and learning prompts aimed at people in those fields.</w:t>
      </w:r>
    </w:p>
    <w:p w14:paraId="7F2E08F5" w14:textId="77777777" w:rsidR="00637714" w:rsidRDefault="00000000">
      <w:pPr>
        <w:spacing w:after="200" w:line="276" w:lineRule="auto"/>
      </w:pPr>
      <w:r>
        <w:lastRenderedPageBreak/>
        <w:t>Validate before you build, as always. Search the marketplaces and AI communities for what people already buy and ask for. A use case people are clearly chasing, with few quality packs serving it, is your opening to create.</w:t>
      </w:r>
    </w:p>
    <w:p w14:paraId="241A9FBC"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2BC3537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C6EA52C" w14:textId="77777777" w:rsidR="00637714" w:rsidRDefault="00000000">
            <w:r>
              <w:rPr>
                <w:b/>
                <w:bCs/>
                <w:color w:val="1F4E79"/>
                <w:sz w:val="28"/>
                <w:szCs w:val="28"/>
              </w:rPr>
              <w:t>The Forms AI Resources Can Take</w:t>
            </w:r>
          </w:p>
        </w:tc>
      </w:tr>
    </w:tbl>
    <w:p w14:paraId="7F65C4D5" w14:textId="77777777" w:rsidR="00637714" w:rsidRDefault="00637714">
      <w:pPr>
        <w:spacing w:after="60"/>
      </w:pPr>
    </w:p>
    <w:p w14:paraId="7E3D1FF4" w14:textId="77777777" w:rsidR="00637714" w:rsidRDefault="00000000">
      <w:pPr>
        <w:spacing w:after="200" w:line="276" w:lineRule="auto"/>
      </w:pPr>
      <w:r>
        <w:t>Prompt packs are only the start of what you can sell. A mega-prompt, a single long, powerful prompt that runs a whole process, can be a product on its own. So can prompt templates buyers customize for repeated tasks.</w:t>
      </w:r>
    </w:p>
    <w:p w14:paraId="09FFC828" w14:textId="77777777" w:rsidR="00637714" w:rsidRDefault="00000000">
      <w:pPr>
        <w:spacing w:after="200" w:line="276" w:lineRule="auto"/>
      </w:pPr>
      <w:r>
        <w:t>Custom AI assistants have opened a new lane. Where a tool lets you build and share a configured assistant, you can sell access to one tuned for a specific job. Buyers get a ready-made helper instead of a prompt they paste in themselves.</w:t>
      </w:r>
    </w:p>
    <w:p w14:paraId="34AE6B64" w14:textId="77777777" w:rsidR="00637714" w:rsidRDefault="00000000">
      <w:pPr>
        <w:spacing w:after="200" w:line="276" w:lineRule="auto"/>
      </w:pPr>
      <w:r>
        <w:t>Notion libraries and workflow guides add even more options. A searchable database of categorized prompts, or a step-by-step guide for using AI to handle a business task, both deliver organized value buyers will pay for. Cheat sheets and tool guides round out the menu.</w:t>
      </w:r>
    </w:p>
    <w:p w14:paraId="225AB266"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58B53CA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C7AA915" w14:textId="77777777" w:rsidR="00637714" w:rsidRDefault="00000000">
            <w:pPr>
              <w:spacing w:line="276" w:lineRule="auto"/>
            </w:pPr>
            <w:r>
              <w:rPr>
                <w:b/>
                <w:bCs/>
                <w:color w:val="5A4A1A"/>
              </w:rPr>
              <w:t xml:space="preserve">Format tip: </w:t>
            </w:r>
            <w:r>
              <w:rPr>
                <w:color w:val="5A4A1A"/>
              </w:rPr>
              <w:t>Bundle a few formats into one offer for higher value. A prompt pack, a quick-start guide, and a tool cheat sheet together feel like a complete system. The mix lets you charge more than any single piece would earn.</w:t>
            </w:r>
          </w:p>
        </w:tc>
      </w:tr>
    </w:tbl>
    <w:p w14:paraId="3BE5C5F0" w14:textId="77777777" w:rsidR="00637714" w:rsidRDefault="00637714">
      <w:pPr>
        <w:spacing w:after="60"/>
      </w:pPr>
    </w:p>
    <w:p w14:paraId="78E76326" w14:textId="77777777" w:rsidR="00637714" w:rsidRDefault="00000000">
      <w:pPr>
        <w:spacing w:after="200" w:line="276" w:lineRule="auto"/>
      </w:pPr>
      <w:r>
        <w:t>Start with the format you can produce best. A clean prompt pack you've tested beats an ambitious custom assistant you rushed. Add the fancier formats once your first products prove the niche and bring in some income.</w:t>
      </w:r>
    </w:p>
    <w:p w14:paraId="5FD39646"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488830A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338E3CE" w14:textId="77777777" w:rsidR="00637714" w:rsidRDefault="00000000">
            <w:r>
              <w:rPr>
                <w:b/>
                <w:bCs/>
                <w:color w:val="1F4E79"/>
                <w:sz w:val="28"/>
                <w:szCs w:val="28"/>
              </w:rPr>
              <w:t>Writing and Testing Prompts That Deliver</w:t>
            </w:r>
          </w:p>
        </w:tc>
      </w:tr>
    </w:tbl>
    <w:p w14:paraId="2BBF2FD7" w14:textId="77777777" w:rsidR="00637714" w:rsidRDefault="00637714">
      <w:pPr>
        <w:spacing w:after="60"/>
      </w:pPr>
    </w:p>
    <w:p w14:paraId="609B1548" w14:textId="77777777" w:rsidR="00637714" w:rsidRDefault="00000000">
      <w:pPr>
        <w:spacing w:after="200" w:line="276" w:lineRule="auto"/>
      </w:pPr>
      <w:r>
        <w:t>Strong prompts are specific about role, task, and output. Telling the AI who to act as, what to produce, and how to format it beats a vague one-line request every time. The more direction you give, the better and more consistent the result.</w:t>
      </w:r>
    </w:p>
    <w:p w14:paraId="388C649E" w14:textId="77777777" w:rsidR="00637714" w:rsidRDefault="00000000">
      <w:pPr>
        <w:spacing w:after="200" w:line="276" w:lineRule="auto"/>
      </w:pPr>
      <w:r>
        <w:t>Test every prompt across more than one run. A prompt that works once might wobble the next time, so run it several times and on the tools your buyers use. Keep refining the wording until the output is reliably good, not occasionally lucky.</w:t>
      </w:r>
    </w:p>
    <w:p w14:paraId="7CFCC5BB"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48CB023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83A89F4" w14:textId="77777777" w:rsidR="00637714" w:rsidRDefault="00000000">
            <w:pPr>
              <w:spacing w:line="276" w:lineRule="auto"/>
            </w:pPr>
            <w:r>
              <w:rPr>
                <w:b/>
                <w:bCs/>
                <w:color w:val="5A4A1A"/>
              </w:rPr>
              <w:t xml:space="preserve">Testing tip: </w:t>
            </w:r>
            <w:r>
              <w:rPr>
                <w:color w:val="5A4A1A"/>
              </w:rPr>
              <w:t>Save a sample output beside each prompt. Showing buyers exactly what a prompt produces builds trust and doubles as proof on your sales page. A real example sells the pack better than any description of it.</w:t>
            </w:r>
          </w:p>
        </w:tc>
      </w:tr>
    </w:tbl>
    <w:p w14:paraId="2F212178" w14:textId="77777777" w:rsidR="00637714" w:rsidRDefault="00637714">
      <w:pPr>
        <w:spacing w:after="60"/>
      </w:pPr>
    </w:p>
    <w:p w14:paraId="250DCD7D" w14:textId="77777777" w:rsidR="00637714" w:rsidRDefault="00000000">
      <w:pPr>
        <w:spacing w:after="200" w:line="276" w:lineRule="auto"/>
      </w:pPr>
      <w:r>
        <w:t>Build in room for the buyer's details. Replace the specifics from your tests with clear placeholders, so buyers know precisely what to swap in. A prompt that's easy to personalize gets used, and used prompts earn the glowing reviews.</w:t>
      </w:r>
    </w:p>
    <w:p w14:paraId="1D910689" w14:textId="77777777" w:rsidR="00637714" w:rsidRDefault="00000000">
      <w:pPr>
        <w:spacing w:after="200" w:line="276" w:lineRule="auto"/>
      </w:pPr>
      <w:r>
        <w:t>Write your own prompts rather than scraping others. Original, tested prompts keep you clear of copying issues and let you build a voice buyers come to trust. The testing you do is the real work, and it's what makes the pack truly yours.</w:t>
      </w:r>
    </w:p>
    <w:p w14:paraId="5FB46C3E"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28303DF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7A96263" w14:textId="77777777" w:rsidR="00637714" w:rsidRDefault="00000000">
            <w:r>
              <w:rPr>
                <w:b/>
                <w:bCs/>
                <w:color w:val="1F4E79"/>
                <w:sz w:val="28"/>
                <w:szCs w:val="28"/>
              </w:rPr>
              <w:t>Packaging for Easy Copy and Paste</w:t>
            </w:r>
          </w:p>
        </w:tc>
      </w:tr>
    </w:tbl>
    <w:p w14:paraId="5DC609F1" w14:textId="77777777" w:rsidR="00637714" w:rsidRDefault="00637714">
      <w:pPr>
        <w:spacing w:after="60"/>
      </w:pPr>
    </w:p>
    <w:p w14:paraId="11783AE5" w14:textId="77777777" w:rsidR="00637714" w:rsidRDefault="00000000">
      <w:pPr>
        <w:spacing w:after="200" w:line="276" w:lineRule="auto"/>
      </w:pPr>
      <w:r>
        <w:t>How you deliver the prompts shapes how much buyers love the pack. The format should make copying a prompt effortless, since friction there sours the whole experience. A clean PDF, a Google Doc, or a Notion page all work when laid out well.</w:t>
      </w:r>
    </w:p>
    <w:p w14:paraId="4C781C96" w14:textId="77777777" w:rsidR="00637714" w:rsidRDefault="00000000">
      <w:pPr>
        <w:spacing w:after="200" w:line="276" w:lineRule="auto"/>
      </w:pPr>
      <w:r>
        <w:t>Notion has become a favorite for prompt products. A buyer can duplicate your Notion page, search the prompts, and copy them with a tap. For simpler packs, a well-organized document with clear headings and copy-friendly text does the job just fine.</w:t>
      </w:r>
    </w:p>
    <w:p w14:paraId="36ED8594" w14:textId="77777777" w:rsidR="00637714" w:rsidRDefault="00000000">
      <w:pPr>
        <w:spacing w:after="200" w:line="276" w:lineRule="auto"/>
      </w:pPr>
      <w:r>
        <w:t>Categories and a table of contents make a pack feel premium. Grouping prompts by task and adding quick navigation lets buyers jump straight to what they need. That ease of use is the difference between a product people praise and one they abandon.</w:t>
      </w:r>
    </w:p>
    <w:p w14:paraId="512A457F"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1E00137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DB904F5" w14:textId="77777777" w:rsidR="00637714" w:rsidRDefault="00000000">
            <w:pPr>
              <w:spacing w:line="276" w:lineRule="auto"/>
            </w:pPr>
            <w:r>
              <w:rPr>
                <w:b/>
                <w:bCs/>
                <w:color w:val="5A4A1A"/>
              </w:rPr>
              <w:t xml:space="preserve">Delivery tip: </w:t>
            </w:r>
            <w:r>
              <w:rPr>
                <w:color w:val="5A4A1A"/>
              </w:rPr>
              <w:t>Keep each prompt in plain, unformatted text. Fancy styling can break when a buyer copies a prompt into a chat box, mangling the result. Clean, plain prompts paste perfectly and produce the output you promised.</w:t>
            </w:r>
          </w:p>
        </w:tc>
      </w:tr>
    </w:tbl>
    <w:p w14:paraId="03F72AED" w14:textId="77777777" w:rsidR="00637714" w:rsidRDefault="00637714">
      <w:pPr>
        <w:spacing w:after="60"/>
      </w:pPr>
    </w:p>
    <w:p w14:paraId="3C367B26" w14:textId="77777777" w:rsidR="00637714" w:rsidRDefault="00000000">
      <w:pPr>
        <w:spacing w:after="200" w:line="276" w:lineRule="auto"/>
      </w:pPr>
      <w:r>
        <w:t>Add light branding and a usage guide to finish it. A simple cover, consistent headings, and a short how-to-start page make the pack look professional. That polish supports a higher price and marks the product as clearly yours.</w:t>
      </w:r>
    </w:p>
    <w:p w14:paraId="111F2B5D"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6FA407B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3CF37FE" w14:textId="77777777" w:rsidR="00637714" w:rsidRDefault="00000000">
            <w:r>
              <w:rPr>
                <w:b/>
                <w:bCs/>
                <w:color w:val="1F4E79"/>
                <w:sz w:val="28"/>
                <w:szCs w:val="28"/>
              </w:rPr>
              <w:lastRenderedPageBreak/>
              <w:t>Pricing, Bundles, and Memberships</w:t>
            </w:r>
          </w:p>
        </w:tc>
      </w:tr>
    </w:tbl>
    <w:p w14:paraId="02C95F8A" w14:textId="77777777" w:rsidR="00637714" w:rsidRDefault="00637714">
      <w:pPr>
        <w:spacing w:after="60"/>
      </w:pPr>
    </w:p>
    <w:p w14:paraId="0262D314" w14:textId="77777777" w:rsidR="00637714" w:rsidRDefault="00000000">
      <w:pPr>
        <w:spacing w:after="200" w:line="276" w:lineRule="auto"/>
      </w:pPr>
      <w:r>
        <w:t>Single packs sell well at impulse prices that invite a quick yes. A focused collection priced low pulls in first buyers and builds the reviews that drive future sales. The goal at this level is volume and trust, not a big ticket.</w:t>
      </w:r>
    </w:p>
    <w:p w14:paraId="2448649C" w14:textId="77777777" w:rsidR="00637714" w:rsidRDefault="00000000">
      <w:pPr>
        <w:spacing w:after="200" w:line="276" w:lineRule="auto"/>
      </w:pPr>
      <w:r>
        <w:t>Bundles and mega-vaults raise your earnings sharply. Combine several niche packs into one large library priced well above the parts, and buyers feel they're getting a deal. The same prompts you sell singly earn more grouped into a complete collection.</w:t>
      </w:r>
    </w:p>
    <w:p w14:paraId="084883F2" w14:textId="77777777" w:rsidR="00637714" w:rsidRDefault="00000000">
      <w:pPr>
        <w:spacing w:after="200" w:line="276" w:lineRule="auto"/>
      </w:pPr>
      <w:r>
        <w:t>Memberships fit AI products especially well, since the tools change constantly. A monthly subscription that delivers fresh prompts and updates gives buyers an ongoing reason to pay. You turn one-time sales into recurring income while keeping your packs current.</w:t>
      </w:r>
    </w:p>
    <w:p w14:paraId="60FA8D7D" w14:textId="77777777" w:rsidR="00637714" w:rsidRDefault="00000000">
      <w:pPr>
        <w:spacing w:after="200" w:line="276" w:lineRule="auto"/>
      </w:pPr>
      <w:r>
        <w:t>Think in terms of a growing line, not a single product. Each new pack sells to buyers of the last, and a branded family of AI resources becomes a small business. Let your sales show which niches to expand into next.</w:t>
      </w:r>
    </w:p>
    <w:p w14:paraId="0712E58E"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5F28611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AFD36B3" w14:textId="77777777" w:rsidR="00637714" w:rsidRDefault="00000000">
            <w:r>
              <w:rPr>
                <w:b/>
                <w:bCs/>
                <w:color w:val="1F4E79"/>
                <w:sz w:val="28"/>
                <w:szCs w:val="28"/>
              </w:rPr>
              <w:t>Where to Sell and Get Found</w:t>
            </w:r>
          </w:p>
        </w:tc>
      </w:tr>
    </w:tbl>
    <w:p w14:paraId="2B22B1E9" w14:textId="77777777" w:rsidR="00637714" w:rsidRDefault="00637714">
      <w:pPr>
        <w:spacing w:after="60"/>
      </w:pPr>
    </w:p>
    <w:p w14:paraId="6D1014B4" w14:textId="77777777" w:rsidR="00637714" w:rsidRDefault="00000000">
      <w:pPr>
        <w:spacing w:after="200" w:line="276" w:lineRule="auto"/>
      </w:pPr>
      <w:r>
        <w:t>The right venue depends on your format and audience. Etsy and self-hosted shops like Gumroad handle prompt packs as instant downloads with little fuss. The marketing-focused marketplaces reach buyers already spending on tools to grow their businesses.</w:t>
      </w:r>
    </w:p>
    <w:p w14:paraId="1CF72E29" w14:textId="77777777" w:rsidR="00637714" w:rsidRDefault="00000000">
      <w:pPr>
        <w:spacing w:after="200" w:line="276" w:lineRule="auto"/>
      </w:pPr>
      <w:proofErr w:type="spellStart"/>
      <w:r>
        <w:t>PromptBase</w:t>
      </w:r>
      <w:proofErr w:type="spellEnd"/>
      <w:r>
        <w:t xml:space="preserve"> is built specifically for prompts. As a marketplace dedicated to AI prompts, it puts your work in front of buyers hunting for exactly that. Listing where the intent is this precise can bring sales a general store never would.</w:t>
      </w:r>
    </w:p>
    <w:p w14:paraId="51B29C9B" w14:textId="77777777" w:rsidR="00637714" w:rsidRDefault="00000000">
      <w:pPr>
        <w:spacing w:after="200" w:line="276" w:lineRule="auto"/>
      </w:pPr>
      <w:r>
        <w:t>Showing results sells these products better than describing them. Put real sample outputs, before-and-after examples, and short demos on your sales page so buyers see the value at a glance. Proof beats promises in a market full of skeptics.</w:t>
      </w:r>
    </w:p>
    <w:p w14:paraId="4C2ECB9C"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2CD4C1F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A460FB1" w14:textId="77777777" w:rsidR="00637714" w:rsidRDefault="00000000">
            <w:pPr>
              <w:spacing w:line="276" w:lineRule="auto"/>
            </w:pPr>
            <w:r>
              <w:rPr>
                <w:b/>
                <w:bCs/>
                <w:color w:val="5A4A1A"/>
              </w:rPr>
              <w:t xml:space="preserve">Traffic tip: </w:t>
            </w:r>
            <w:r>
              <w:rPr>
                <w:color w:val="5A4A1A"/>
              </w:rPr>
              <w:t>Share truly useful free prompts on social and in AI communities. A prompt that wows people gets passed around and points back to your paid pack. Giving away a taste is the cheapest, most natural way to pull in buyers.</w:t>
            </w:r>
          </w:p>
        </w:tc>
      </w:tr>
    </w:tbl>
    <w:p w14:paraId="79229B5D" w14:textId="77777777" w:rsidR="00637714" w:rsidRDefault="00637714">
      <w:pPr>
        <w:spacing w:after="60"/>
      </w:pPr>
    </w:p>
    <w:p w14:paraId="3FAF2F2E" w14:textId="77777777" w:rsidR="00637714" w:rsidRDefault="00000000">
      <w:pPr>
        <w:spacing w:after="200" w:line="276" w:lineRule="auto"/>
      </w:pPr>
      <w:r>
        <w:lastRenderedPageBreak/>
        <w:t>Build an email list from day one. Offer a free prompt set in exchange for an address, then tell subscribers when new packs drop. That direct line keeps you selling no matter how a platform's rules shift.</w:t>
      </w:r>
    </w:p>
    <w:p w14:paraId="3EB1BCDF"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0C7003C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3A78397" w14:textId="77777777" w:rsidR="00637714" w:rsidRDefault="00000000">
            <w:r>
              <w:rPr>
                <w:b/>
                <w:bCs/>
                <w:color w:val="1F4E79"/>
                <w:sz w:val="28"/>
                <w:szCs w:val="28"/>
              </w:rPr>
              <w:t>Keeping Packs Current and Avoiding the Traps</w:t>
            </w:r>
          </w:p>
        </w:tc>
      </w:tr>
    </w:tbl>
    <w:p w14:paraId="404D0364" w14:textId="77777777" w:rsidR="00637714" w:rsidRDefault="00637714">
      <w:pPr>
        <w:spacing w:after="60"/>
      </w:pPr>
    </w:p>
    <w:p w14:paraId="6587EBF7" w14:textId="77777777" w:rsidR="00637714" w:rsidRDefault="00000000">
      <w:pPr>
        <w:spacing w:after="200" w:line="276" w:lineRule="auto"/>
      </w:pPr>
      <w:r>
        <w:t>AI tools change fast, and that's the biggest pitfall here. A prompt that worked beautifully can weaken when a model updates, so revisit your packs regularly. Buyers reward sellers who keep products fresh and abandon those who let them go stale.</w:t>
      </w:r>
    </w:p>
    <w:p w14:paraId="2A745E5D" w14:textId="77777777" w:rsidR="00637714" w:rsidRDefault="00000000">
      <w:pPr>
        <w:spacing w:after="200" w:line="276" w:lineRule="auto"/>
      </w:pPr>
      <w:r>
        <w:t>Treat updates as a selling point, not a chore. Telling buyers a pack is kept current, or offering free updates, makes your product stand out from abandoned ones. The maintenance becomes part of the value you promise on the sales page.</w:t>
      </w:r>
    </w:p>
    <w:p w14:paraId="4D54E462" w14:textId="77777777" w:rsidR="00637714" w:rsidRDefault="00000000">
      <w:pPr>
        <w:spacing w:after="200" w:line="276" w:lineRule="auto"/>
      </w:pPr>
      <w:r>
        <w:t>Sidestep the common traps that sink AI products. Don't sell prompts you haven't tested, don't pass off scraped free lists as your own, and check each platform's rules on AI content before listing. Quality and honesty protect your reputation and your account.</w:t>
      </w:r>
    </w:p>
    <w:p w14:paraId="4CCA7232" w14:textId="77777777" w:rsidR="00637714" w:rsidRDefault="00637714">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7714" w14:paraId="4633EB4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D8BC5E7" w14:textId="77777777" w:rsidR="00637714" w:rsidRDefault="00000000">
            <w:pPr>
              <w:spacing w:line="276" w:lineRule="auto"/>
            </w:pPr>
            <w:r>
              <w:rPr>
                <w:b/>
                <w:bCs/>
                <w:color w:val="5A4A1A"/>
              </w:rPr>
              <w:t xml:space="preserve">Currency tip: </w:t>
            </w:r>
            <w:r>
              <w:rPr>
                <w:color w:val="5A4A1A"/>
              </w:rPr>
              <w:t>Date your packs and log every prompt's last test. A simple note of when you checked each prompt makes refreshes quick and shows buyers you stay on top of changes. Organized maintenance turns a one-time product into a lasting one.</w:t>
            </w:r>
          </w:p>
        </w:tc>
      </w:tr>
    </w:tbl>
    <w:p w14:paraId="50D71EF9" w14:textId="77777777" w:rsidR="00637714" w:rsidRDefault="00637714">
      <w:pPr>
        <w:spacing w:after="60"/>
      </w:pPr>
    </w:p>
    <w:p w14:paraId="67CC1829" w14:textId="77777777" w:rsidR="00637714" w:rsidRDefault="00000000">
      <w:pPr>
        <w:spacing w:after="200" w:line="276" w:lineRule="auto"/>
      </w:pPr>
      <w:r>
        <w:t>Watch your reviews for early warnings. When buyers mention a prompt that stopped working, fix it fast and thank them for the catch. That responsiveness keeps ratings high and turns a small problem into a show of good service.</w:t>
      </w:r>
    </w:p>
    <w:p w14:paraId="1BC7D7B4" w14:textId="77777777" w:rsidR="00637714" w:rsidRDefault="00000000">
      <w:pPr>
        <w:spacing w:after="200" w:line="276" w:lineRule="auto"/>
      </w:pPr>
      <w:r>
        <w:t>Selling prompt packs rewards the people who do the testing others skip. You don't need to be a tech expert, just willing to refine prompts until they reliably work and to organize them into something buyers can use. That effort is the whole product.</w:t>
      </w:r>
    </w:p>
    <w:p w14:paraId="5CAAE310" w14:textId="77777777" w:rsidR="00637714" w:rsidRDefault="00000000">
      <w:pPr>
        <w:spacing w:after="200" w:line="276" w:lineRule="auto"/>
      </w:pPr>
      <w:r>
        <w:t>Start today by picking one task you use AI for often. Write and test a handful of strong prompts for it, organize them with a short guide, and list them where buyers search. Aim to publish a tight, tested pack, because a single working product beats a hundred ideas you never built.</w:t>
      </w:r>
    </w:p>
    <w:sectPr w:rsidR="00637714">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56500"/>
    <w:multiLevelType w:val="hybridMultilevel"/>
    <w:tmpl w:val="B2D8B444"/>
    <w:lvl w:ilvl="0" w:tplc="2F0EADFE">
      <w:start w:val="1"/>
      <w:numFmt w:val="bullet"/>
      <w:lvlText w:val="●"/>
      <w:lvlJc w:val="left"/>
      <w:pPr>
        <w:ind w:left="720" w:hanging="360"/>
      </w:pPr>
    </w:lvl>
    <w:lvl w:ilvl="1" w:tplc="83EC529A">
      <w:start w:val="1"/>
      <w:numFmt w:val="bullet"/>
      <w:lvlText w:val="○"/>
      <w:lvlJc w:val="left"/>
      <w:pPr>
        <w:ind w:left="1440" w:hanging="360"/>
      </w:pPr>
    </w:lvl>
    <w:lvl w:ilvl="2" w:tplc="7682F57C">
      <w:start w:val="1"/>
      <w:numFmt w:val="bullet"/>
      <w:lvlText w:val="■"/>
      <w:lvlJc w:val="left"/>
      <w:pPr>
        <w:ind w:left="2160" w:hanging="360"/>
      </w:pPr>
    </w:lvl>
    <w:lvl w:ilvl="3" w:tplc="3CFAC28E">
      <w:start w:val="1"/>
      <w:numFmt w:val="bullet"/>
      <w:lvlText w:val="●"/>
      <w:lvlJc w:val="left"/>
      <w:pPr>
        <w:ind w:left="2880" w:hanging="360"/>
      </w:pPr>
    </w:lvl>
    <w:lvl w:ilvl="4" w:tplc="7E863CCC">
      <w:start w:val="1"/>
      <w:numFmt w:val="bullet"/>
      <w:lvlText w:val="○"/>
      <w:lvlJc w:val="left"/>
      <w:pPr>
        <w:ind w:left="3600" w:hanging="360"/>
      </w:pPr>
    </w:lvl>
    <w:lvl w:ilvl="5" w:tplc="D1288050">
      <w:start w:val="1"/>
      <w:numFmt w:val="bullet"/>
      <w:lvlText w:val="■"/>
      <w:lvlJc w:val="left"/>
      <w:pPr>
        <w:ind w:left="4320" w:hanging="360"/>
      </w:pPr>
    </w:lvl>
    <w:lvl w:ilvl="6" w:tplc="F5C8B812">
      <w:start w:val="1"/>
      <w:numFmt w:val="bullet"/>
      <w:lvlText w:val="●"/>
      <w:lvlJc w:val="left"/>
      <w:pPr>
        <w:ind w:left="5040" w:hanging="360"/>
      </w:pPr>
    </w:lvl>
    <w:lvl w:ilvl="7" w:tplc="3C1A07BC">
      <w:start w:val="1"/>
      <w:numFmt w:val="bullet"/>
      <w:lvlText w:val="●"/>
      <w:lvlJc w:val="left"/>
      <w:pPr>
        <w:ind w:left="5760" w:hanging="360"/>
      </w:pPr>
    </w:lvl>
    <w:lvl w:ilvl="8" w:tplc="FF66BA36">
      <w:start w:val="1"/>
      <w:numFmt w:val="bullet"/>
      <w:lvlText w:val="●"/>
      <w:lvlJc w:val="left"/>
      <w:pPr>
        <w:ind w:left="6480" w:hanging="360"/>
      </w:pPr>
    </w:lvl>
  </w:abstractNum>
  <w:num w:numId="1" w16cid:durableId="814936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14"/>
    <w:rsid w:val="00637714"/>
    <w:rsid w:val="008C273B"/>
    <w:rsid w:val="00D00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D2FF6"/>
  <w15:docId w15:val="{C6DD7F02-0029-4DB7-874D-653E71FB8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1770</Words>
  <Characters>10090</Characters>
  <Application>Microsoft Office Word</Application>
  <DocSecurity>0</DocSecurity>
  <Lines>84</Lines>
  <Paragraphs>23</Paragraphs>
  <ScaleCrop>false</ScaleCrop>
  <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2026-05-31T23:27:00Z</dcterms:created>
  <dcterms:modified xsi:type="dcterms:W3CDTF">2026-05-31T23:27:00Z</dcterms:modified>
</cp:coreProperties>
</file>