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59EC7607"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E5F527D" w14:textId="77777777" w:rsidR="00843880" w:rsidRDefault="00000000">
            <w:pPr>
              <w:spacing w:line="276" w:lineRule="auto"/>
              <w:jc w:val="center"/>
            </w:pPr>
            <w:r>
              <w:rPr>
                <w:b/>
                <w:bCs/>
                <w:color w:val="FFFFFF"/>
                <w:sz w:val="40"/>
                <w:szCs w:val="40"/>
              </w:rPr>
              <w:t>Substack Paid Newsletter Growth</w:t>
            </w:r>
          </w:p>
        </w:tc>
      </w:tr>
    </w:tbl>
    <w:p w14:paraId="5F78C4AE" w14:textId="77777777" w:rsidR="00843880" w:rsidRDefault="00843880">
      <w:pPr>
        <w:spacing w:after="120"/>
      </w:pPr>
    </w:p>
    <w:p w14:paraId="371E34C2" w14:textId="77777777" w:rsidR="00843880" w:rsidRDefault="00000000">
      <w:pPr>
        <w:spacing w:after="200" w:line="276" w:lineRule="auto"/>
      </w:pPr>
      <w:r>
        <w:t>A newsletter on most platforms is an island. You alone must drive every subscriber to it. On Substack, your newsletter sits inside a network where publications recommend each other, readers discover you through a social feed, and growth feeds on itself.</w:t>
      </w:r>
    </w:p>
    <w:p w14:paraId="1CDABF62" w14:textId="77777777" w:rsidR="00843880" w:rsidRDefault="00000000">
      <w:pPr>
        <w:spacing w:after="200" w:line="276" w:lineRule="auto"/>
      </w:pPr>
      <w:r>
        <w:t>That built-in discovery is Substack's real superpower. Other writers can send you subscribers, the app surfaces your work, and a single popular post can pull in readers you never reached for. The platform does growth work no standalone newsletter ever could.</w:t>
      </w:r>
    </w:p>
    <w:p w14:paraId="0EECE254" w14:textId="77777777" w:rsidR="00843880" w:rsidRDefault="00000000">
      <w:pPr>
        <w:spacing w:after="200" w:line="276" w:lineRule="auto"/>
      </w:pPr>
      <w:r>
        <w:t>Growth on Substack happens in two layers. First you grow free subscribers using the network, then you convert a share of them into paying ones. Master both, and a Substack can climb from zero to real recurring income.</w:t>
      </w:r>
    </w:p>
    <w:p w14:paraId="30B36E2F"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296AD6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E96C75B" w14:textId="77777777" w:rsidR="00843880" w:rsidRDefault="00000000">
            <w:r>
              <w:rPr>
                <w:b/>
                <w:bCs/>
                <w:color w:val="1F4E79"/>
                <w:sz w:val="28"/>
                <w:szCs w:val="28"/>
              </w:rPr>
              <w:t>The Network That Grows You</w:t>
            </w:r>
          </w:p>
        </w:tc>
      </w:tr>
    </w:tbl>
    <w:p w14:paraId="02B13B37" w14:textId="77777777" w:rsidR="00843880" w:rsidRDefault="00843880">
      <w:pPr>
        <w:spacing w:after="60"/>
      </w:pPr>
    </w:p>
    <w:p w14:paraId="64396D1E" w14:textId="77777777" w:rsidR="00843880" w:rsidRDefault="00000000">
      <w:pPr>
        <w:spacing w:after="200" w:line="276" w:lineRule="auto"/>
      </w:pPr>
      <w:r>
        <w:t>Substack is less a tool than a connected network of newsletters. Every publication can recommend others, every writer can post to a shared feed, and readers move freely between them. That interconnection is what makes growth compound here.</w:t>
      </w:r>
    </w:p>
    <w:p w14:paraId="0A1C0453" w14:textId="77777777" w:rsidR="00843880" w:rsidRDefault="00000000">
      <w:pPr>
        <w:spacing w:after="200" w:line="276" w:lineRule="auto"/>
      </w:pPr>
      <w:r>
        <w:t>On an island, you carry the whole burden of finding readers. Within Substack's network, other writers and the platform itself help carry it. A recommendation from a bigger newsletter can bring more subscribers in a day than weeks of solo effort.</w:t>
      </w:r>
    </w:p>
    <w:p w14:paraId="6FDEA842" w14:textId="77777777" w:rsidR="00843880" w:rsidRDefault="00000000">
      <w:pPr>
        <w:spacing w:after="200" w:line="276" w:lineRule="auto"/>
      </w:pPr>
      <w:r>
        <w:t>The network rewards being a good citizen. Writers who recommend others, engage in the feed, and add value get pulled deeper into the discovery that drives growth. Participation, not just publishing, is part of the strategy.</w:t>
      </w:r>
    </w:p>
    <w:p w14:paraId="4BE9F073"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4DDC86C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8BA4B02" w14:textId="77777777" w:rsidR="00843880" w:rsidRDefault="00000000">
            <w:pPr>
              <w:spacing w:line="276" w:lineRule="auto"/>
            </w:pPr>
            <w:r>
              <w:rPr>
                <w:b/>
                <w:bCs/>
                <w:color w:val="5A4A1A"/>
              </w:rPr>
              <w:t xml:space="preserve">Network tip: </w:t>
            </w:r>
            <w:r>
              <w:rPr>
                <w:color w:val="5A4A1A"/>
              </w:rPr>
              <w:t>Treat Substack as a community, not just a mailbox. The writers who recommend, comment, and engage get recommended and discovered in return. Plugging into the network is the single biggest growth lever the platform offers.</w:t>
            </w:r>
          </w:p>
        </w:tc>
      </w:tr>
    </w:tbl>
    <w:p w14:paraId="202AA40F" w14:textId="77777777" w:rsidR="00843880" w:rsidRDefault="00843880">
      <w:pPr>
        <w:spacing w:after="60"/>
      </w:pPr>
    </w:p>
    <w:p w14:paraId="1EE4964A" w14:textId="77777777" w:rsidR="00843880" w:rsidRDefault="00000000">
      <w:pPr>
        <w:spacing w:after="200" w:line="276" w:lineRule="auto"/>
      </w:pPr>
      <w:r>
        <w:t>Still, the network amplifies good content rather than replacing it. No recommendation saves a dull newsletter, and no feed rescues thin writing. The network multiplies what's already worth reading, so the writing comes first.</w:t>
      </w:r>
    </w:p>
    <w:p w14:paraId="42664942" w14:textId="77777777" w:rsidR="00843880" w:rsidRDefault="00000000">
      <w:pPr>
        <w:spacing w:after="200" w:line="276" w:lineRule="auto"/>
      </w:pPr>
      <w:r>
        <w:lastRenderedPageBreak/>
        <w:t>And the network keeps working while you sleep. Recommendations and feed activity bring in subscribers around the clock, long after you've hit publish. That always-on discovery is what sets steady growth on Substack apart from a lonely solo newsletter.</w:t>
      </w:r>
    </w:p>
    <w:p w14:paraId="6915418A"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261C47D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803FCB" w14:textId="77777777" w:rsidR="00843880" w:rsidRDefault="00000000">
            <w:r>
              <w:rPr>
                <w:b/>
                <w:bCs/>
                <w:color w:val="1F4E79"/>
                <w:sz w:val="28"/>
                <w:szCs w:val="28"/>
              </w:rPr>
              <w:t>Free Subscribers Are the Foundation</w:t>
            </w:r>
          </w:p>
        </w:tc>
      </w:tr>
    </w:tbl>
    <w:p w14:paraId="25FC7E3D" w14:textId="77777777" w:rsidR="00843880" w:rsidRDefault="00843880">
      <w:pPr>
        <w:spacing w:after="60"/>
      </w:pPr>
    </w:p>
    <w:p w14:paraId="6283A50D" w14:textId="77777777" w:rsidR="00843880" w:rsidRDefault="00000000">
      <w:pPr>
        <w:spacing w:after="200" w:line="276" w:lineRule="auto"/>
      </w:pPr>
      <w:r>
        <w:t>Paid growth rests on a growing free list. Most readers subscribe free first, then upgrade once they trust you, so the free base is your pool of future paying members. The bigger and warmer that pool, the more paid subscribers it yields.</w:t>
      </w:r>
    </w:p>
    <w:p w14:paraId="6F5FDB15" w14:textId="77777777" w:rsidR="00843880" w:rsidRDefault="00000000">
      <w:pPr>
        <w:spacing w:after="200" w:line="276" w:lineRule="auto"/>
      </w:pPr>
      <w:r>
        <w:t>Free subscribers do more than wait to convert. They share your work, fuel the recommendations, and signal popularity that draws still more readers. A thriving free list is the force behind every other kind of growth.</w:t>
      </w:r>
    </w:p>
    <w:p w14:paraId="4B649C08" w14:textId="77777777" w:rsidR="00843880" w:rsidRDefault="00000000">
      <w:pPr>
        <w:spacing w:after="200" w:line="276" w:lineRule="auto"/>
      </w:pPr>
      <w:r>
        <w:t>Focus first on growing free, then on converting. Chasing paid conversions from a tiny list is far harder than first building a large, engaged free audience. Grow the top of the funnel, and the paid tier fills more easily.</w:t>
      </w:r>
    </w:p>
    <w:p w14:paraId="6DC2ABDB" w14:textId="77777777" w:rsidR="00843880" w:rsidRDefault="00000000">
      <w:pPr>
        <w:spacing w:after="200" w:line="276" w:lineRule="auto"/>
      </w:pPr>
      <w:r>
        <w:t>Keep free subscribers truly well served. A free reader who feels valued stays, shares, and eventually upgrades, while a neglected one drifts away. Treat the free tier as a relationship, not a waiting room.</w:t>
      </w:r>
    </w:p>
    <w:p w14:paraId="6047DF4D" w14:textId="77777777" w:rsidR="00843880" w:rsidRDefault="00000000">
      <w:pPr>
        <w:spacing w:after="200" w:line="276" w:lineRule="auto"/>
      </w:pPr>
      <w:r>
        <w:t>Make subscribing effortless from anywhere. A clear, one-tap subscribe option on every post, note, and profile removes the friction that loses readers. The easier you make joining, the more casual readers turn into real subscribers.</w:t>
      </w:r>
    </w:p>
    <w:p w14:paraId="404E78CB"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5C7E1B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7CEC33" w14:textId="77777777" w:rsidR="00843880" w:rsidRDefault="00000000">
            <w:r>
              <w:rPr>
                <w:b/>
                <w:bCs/>
                <w:color w:val="1F4E79"/>
                <w:sz w:val="28"/>
                <w:szCs w:val="28"/>
              </w:rPr>
              <w:t>Winning Subscribers Through Recommendations</w:t>
            </w:r>
          </w:p>
        </w:tc>
      </w:tr>
    </w:tbl>
    <w:p w14:paraId="6D02EE53" w14:textId="77777777" w:rsidR="00843880" w:rsidRDefault="00843880">
      <w:pPr>
        <w:spacing w:after="60"/>
      </w:pPr>
    </w:p>
    <w:p w14:paraId="247DD712" w14:textId="77777777" w:rsidR="00843880" w:rsidRDefault="00000000">
      <w:pPr>
        <w:spacing w:after="200" w:line="276" w:lineRule="auto"/>
      </w:pPr>
      <w:r>
        <w:t>Recommendations are Substack's most powerful growth feature. Writers recommend each other's newsletters, so a new subscriber to one is invited to subscribe to the others. These cross-recommendations can become a steady, compounding source of free subscribers.</w:t>
      </w:r>
    </w:p>
    <w:p w14:paraId="0AB09D31" w14:textId="77777777" w:rsidR="00843880" w:rsidRDefault="00000000">
      <w:pPr>
        <w:spacing w:after="200" w:line="276" w:lineRule="auto"/>
      </w:pPr>
      <w:r>
        <w:t>Recommend others generously to be recommended in return. When you point your readers to newsletters you respect, those writers often return the favor. A web of mutual recommendations sends subscribers flowing in every direction.</w:t>
      </w:r>
    </w:p>
    <w:p w14:paraId="348B1780" w14:textId="77777777" w:rsidR="00843880" w:rsidRDefault="00000000">
      <w:pPr>
        <w:spacing w:after="200" w:line="276" w:lineRule="auto"/>
      </w:pPr>
      <w:r>
        <w:lastRenderedPageBreak/>
        <w:t>Aim to be recommended by newsletters near your niche. A recommendation from a publication your ideal reader already follows brings warm, relevant subscribers. Relevance matters more than the size of the newsletter recommending you.</w:t>
      </w:r>
    </w:p>
    <w:p w14:paraId="571153E7"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1D1291B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ECCACEB" w14:textId="77777777" w:rsidR="00843880" w:rsidRDefault="00000000">
            <w:pPr>
              <w:spacing w:line="276" w:lineRule="auto"/>
            </w:pPr>
            <w:r>
              <w:rPr>
                <w:b/>
                <w:bCs/>
                <w:color w:val="5A4A1A"/>
              </w:rPr>
              <w:t xml:space="preserve">Recommendation tip: </w:t>
            </w:r>
            <w:r>
              <w:rPr>
                <w:color w:val="5A4A1A"/>
              </w:rPr>
              <w:t>Build relationships with writers in your space first. Recommendations follow real connection, so engage with and support fellow writers before expecting their help. A network of peers who recommend each other beats chasing one big name.</w:t>
            </w:r>
          </w:p>
        </w:tc>
      </w:tr>
    </w:tbl>
    <w:p w14:paraId="6C6C9A87" w14:textId="77777777" w:rsidR="00843880" w:rsidRDefault="00843880">
      <w:pPr>
        <w:spacing w:after="60"/>
      </w:pPr>
    </w:p>
    <w:p w14:paraId="1D711BB7" w14:textId="77777777" w:rsidR="00843880" w:rsidRDefault="00000000">
      <w:pPr>
        <w:spacing w:after="200" w:line="276" w:lineRule="auto"/>
      </w:pPr>
      <w:r>
        <w:t>Recommendations compound as you grow. The more subscribers you have, the more valuable your recommendation becomes to others, earning you more in return. Early effort here pays off larger and larger over time.</w:t>
      </w:r>
    </w:p>
    <w:p w14:paraId="1740F9E6" w14:textId="77777777" w:rsidR="00843880" w:rsidRDefault="00000000">
      <w:pPr>
        <w:spacing w:after="200" w:line="276" w:lineRule="auto"/>
      </w:pPr>
      <w:r>
        <w:t>Set up your recommendations the moment you start, not later. New subscribers immediately see who you recommend, so even a few good picks begin the cross-flow right away. There's no reason to wait until you're big to plug into this lever.</w:t>
      </w:r>
    </w:p>
    <w:p w14:paraId="32BFABCC"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56960B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E2E7045" w14:textId="77777777" w:rsidR="00843880" w:rsidRDefault="00000000">
            <w:r>
              <w:rPr>
                <w:b/>
                <w:bCs/>
                <w:color w:val="1F4E79"/>
                <w:sz w:val="28"/>
                <w:szCs w:val="28"/>
              </w:rPr>
              <w:t>Getting Discovered with Notes</w:t>
            </w:r>
          </w:p>
        </w:tc>
      </w:tr>
    </w:tbl>
    <w:p w14:paraId="5556CBBD" w14:textId="77777777" w:rsidR="00843880" w:rsidRDefault="00843880">
      <w:pPr>
        <w:spacing w:after="60"/>
      </w:pPr>
    </w:p>
    <w:p w14:paraId="7DD301E6" w14:textId="77777777" w:rsidR="00843880" w:rsidRDefault="00000000">
      <w:pPr>
        <w:spacing w:after="200" w:line="276" w:lineRule="auto"/>
      </w:pPr>
      <w:r>
        <w:t>Notes is Substack's social feed, and it's a discovery goldmine. Short posts let you share ideas, reactions, and snippets that readers can like, share, and follow from. A note that resonates can send a wave of new subscribers your way.</w:t>
      </w:r>
    </w:p>
    <w:p w14:paraId="22FCD881" w14:textId="77777777" w:rsidR="00843880" w:rsidRDefault="00000000">
      <w:pPr>
        <w:spacing w:after="200" w:line="276" w:lineRule="auto"/>
      </w:pPr>
      <w:r>
        <w:t>Use Notes to give value, not just to promote. Sharing useful thoughts, questions, and insights draws people who then want more from your newsletter. The feed rewards what's interesting, so lead with substance over self-promotion.</w:t>
      </w:r>
    </w:p>
    <w:p w14:paraId="590AA1C1" w14:textId="77777777" w:rsidR="00843880" w:rsidRDefault="00000000">
      <w:pPr>
        <w:spacing w:after="200" w:line="276" w:lineRule="auto"/>
      </w:pPr>
      <w:r>
        <w:t>Engage with others' notes to get seen. Replying, sharing, and adding to conversations puts you in front of their audiences. Activity in the feed compounds your visibility the same way it does in any social space.</w:t>
      </w:r>
    </w:p>
    <w:p w14:paraId="07EC619A"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624E6FB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269076C" w14:textId="77777777" w:rsidR="00843880" w:rsidRDefault="00000000">
            <w:pPr>
              <w:spacing w:line="276" w:lineRule="auto"/>
            </w:pPr>
            <w:r>
              <w:rPr>
                <w:b/>
                <w:bCs/>
                <w:color w:val="5A4A1A"/>
              </w:rPr>
              <w:t xml:space="preserve">Notes tip: </w:t>
            </w:r>
            <w:r>
              <w:rPr>
                <w:color w:val="5A4A1A"/>
              </w:rPr>
              <w:t>Post notes consistently, not just when you publish. A steady presence in the feed keeps you discoverable between newsletter issues. Regular, valuable notes steadily grow your following day after day.</w:t>
            </w:r>
          </w:p>
        </w:tc>
      </w:tr>
    </w:tbl>
    <w:p w14:paraId="76214D4B" w14:textId="77777777" w:rsidR="00843880" w:rsidRDefault="00843880">
      <w:pPr>
        <w:spacing w:after="60"/>
      </w:pPr>
    </w:p>
    <w:p w14:paraId="769F39D1" w14:textId="77777777" w:rsidR="00843880" w:rsidRDefault="00000000">
      <w:pPr>
        <w:spacing w:after="200" w:line="276" w:lineRule="auto"/>
      </w:pPr>
      <w:r>
        <w:lastRenderedPageBreak/>
        <w:t>Tie your best notes back to your newsletter. A strong note can tease an issue or invite a subscribe without feeling pushy. Used well, Notes becomes a funnel from the feed into your subscriber list.</w:t>
      </w:r>
    </w:p>
    <w:p w14:paraId="557A05A1"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63091CD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36D152" w14:textId="77777777" w:rsidR="00843880" w:rsidRDefault="00000000">
            <w:r>
              <w:rPr>
                <w:b/>
                <w:bCs/>
                <w:color w:val="1F4E79"/>
                <w:sz w:val="28"/>
                <w:szCs w:val="28"/>
              </w:rPr>
              <w:t>Converting Free Readers to Paid</w:t>
            </w:r>
          </w:p>
        </w:tc>
      </w:tr>
    </w:tbl>
    <w:p w14:paraId="6FA44D14" w14:textId="77777777" w:rsidR="00843880" w:rsidRDefault="00843880">
      <w:pPr>
        <w:spacing w:after="60"/>
      </w:pPr>
    </w:p>
    <w:p w14:paraId="0D2DE477" w14:textId="77777777" w:rsidR="00843880" w:rsidRDefault="00000000">
      <w:pPr>
        <w:spacing w:after="200" w:line="276" w:lineRule="auto"/>
      </w:pPr>
      <w:r>
        <w:t>Conversion is where growth becomes income. Once you have a warm free list, you turn a share of it into paying subscribers. Even a small slice of a large free audience can build real recurring revenue.</w:t>
      </w:r>
    </w:p>
    <w:p w14:paraId="34A267CC" w14:textId="77777777" w:rsidR="00843880" w:rsidRDefault="00000000">
      <w:pPr>
        <w:spacing w:after="200" w:line="276" w:lineRule="auto"/>
      </w:pPr>
      <w:r>
        <w:t>Decide what lives behind the paywall. Gating your deepest, most valuable content gives free readers a clear reason to upgrade, while your free posts keep proving your worth. The free-to-paid line should make the upgrade feel obviously worth it.</w:t>
      </w:r>
    </w:p>
    <w:p w14:paraId="5574CA49" w14:textId="77777777" w:rsidR="00843880" w:rsidRDefault="00000000">
      <w:pPr>
        <w:spacing w:after="200" w:line="276" w:lineRule="auto"/>
      </w:pPr>
      <w:r>
        <w:t>Ask for the upgrade clearly and often. Many free readers would happily pay but simply never get invited, so a regular, confident invitation matters. Show them exactly what they gain by becoming a paid subscriber.</w:t>
      </w:r>
    </w:p>
    <w:p w14:paraId="7C812FCD"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2A4B541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13D126" w14:textId="77777777" w:rsidR="00843880" w:rsidRDefault="00000000">
            <w:pPr>
              <w:spacing w:line="276" w:lineRule="auto"/>
            </w:pPr>
            <w:r>
              <w:rPr>
                <w:b/>
                <w:bCs/>
                <w:color w:val="5A4A1A"/>
              </w:rPr>
              <w:t xml:space="preserve">Conversion tip: </w:t>
            </w:r>
            <w:r>
              <w:rPr>
                <w:color w:val="5A4A1A"/>
              </w:rPr>
              <w:t>Offer a founding-member tier for your biggest supporters. Some readers will pay more than the standard price to back you early, especially with a small perk. That higher tier captures the fans who want to give more.</w:t>
            </w:r>
          </w:p>
        </w:tc>
      </w:tr>
    </w:tbl>
    <w:p w14:paraId="26E562BA" w14:textId="77777777" w:rsidR="00843880" w:rsidRDefault="00843880">
      <w:pPr>
        <w:spacing w:after="60"/>
      </w:pPr>
    </w:p>
    <w:p w14:paraId="490953C9" w14:textId="77777777" w:rsidR="00843880" w:rsidRDefault="00000000">
      <w:pPr>
        <w:spacing w:after="200" w:line="276" w:lineRule="auto"/>
      </w:pPr>
      <w:r>
        <w:t>Give paid subscribers something they clearly feel. Exclusive posts, community, or extras make the paid tier worth keeping, not just joining. Conversion gets the subscriber, but delivered value is what keeps them paying.</w:t>
      </w:r>
    </w:p>
    <w:p w14:paraId="05E0142C" w14:textId="77777777" w:rsidR="00843880" w:rsidRDefault="00000000">
      <w:pPr>
        <w:spacing w:after="200" w:line="276" w:lineRule="auto"/>
      </w:pPr>
      <w:r>
        <w:t>Never punish free readers to push the upgrade. Gating too much or nagging too hard drives them away before they ever convert. The upgrade should feel like a reward for fans, not a wall thrown up against everyone.</w:t>
      </w:r>
    </w:p>
    <w:p w14:paraId="0072A0C6"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1C44DB4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88E75AA" w14:textId="77777777" w:rsidR="00843880" w:rsidRDefault="00000000">
            <w:r>
              <w:rPr>
                <w:b/>
                <w:bCs/>
                <w:color w:val="1F4E79"/>
                <w:sz w:val="28"/>
                <w:szCs w:val="28"/>
              </w:rPr>
              <w:t>Content That Spreads and Sticks</w:t>
            </w:r>
          </w:p>
        </w:tc>
      </w:tr>
    </w:tbl>
    <w:p w14:paraId="189CA336" w14:textId="77777777" w:rsidR="00843880" w:rsidRDefault="00843880">
      <w:pPr>
        <w:spacing w:after="60"/>
      </w:pPr>
    </w:p>
    <w:p w14:paraId="4C2E0A7C" w14:textId="77777777" w:rsidR="00843880" w:rsidRDefault="00000000">
      <w:pPr>
        <w:spacing w:after="200" w:line="276" w:lineRule="auto"/>
      </w:pPr>
      <w:r>
        <w:t>Shareable content is growth fuel on Substack. Posts readers want to forward or quote pull new subscribers in through every share. Writing something worth passing on is the most organic growth there is.</w:t>
      </w:r>
    </w:p>
    <w:p w14:paraId="1D5515E9" w14:textId="77777777" w:rsidR="00843880" w:rsidRDefault="00000000">
      <w:pPr>
        <w:spacing w:after="200" w:line="276" w:lineRule="auto"/>
      </w:pPr>
      <w:r>
        <w:lastRenderedPageBreak/>
        <w:t>Strong headlines earn the open and the share. A clear, specific, intriguing title decides whether a post gets read or scrolled past. Spend real care here, since the best writing dies behind a weak headline.</w:t>
      </w:r>
    </w:p>
    <w:p w14:paraId="64363D78" w14:textId="77777777" w:rsidR="00843880" w:rsidRDefault="00000000">
      <w:pPr>
        <w:spacing w:after="200" w:line="276" w:lineRule="auto"/>
      </w:pPr>
      <w:r>
        <w:t>Consistency keeps you in front of readers. A reliable publishing rhythm trains subscribers to expect you and the network to surface you. Sporadic posting stalls the momentum that steady publishing builds.</w:t>
      </w:r>
    </w:p>
    <w:p w14:paraId="0FE11CC8" w14:textId="77777777" w:rsidR="00843880" w:rsidRDefault="00000000">
      <w:pPr>
        <w:spacing w:after="200" w:line="276" w:lineRule="auto"/>
      </w:pPr>
      <w:r>
        <w:t>Above all, be worth subscribing to. Every issue should leave readers glad they opened it and eager for the next. Growth tactics only work when the underlying content earns the loyalty they point toward.</w:t>
      </w:r>
    </w:p>
    <w:p w14:paraId="4A19E59E" w14:textId="77777777" w:rsidR="00843880" w:rsidRDefault="00000000">
      <w:pPr>
        <w:spacing w:after="200" w:line="276" w:lineRule="auto"/>
      </w:pPr>
      <w:r>
        <w:t>Lead with your best work, especially early. New visitors judge your newsletter by the first post they read, so put your strongest pieces where they'll land. A great first impression turns a curious reader into a subscriber on the spot.</w:t>
      </w:r>
    </w:p>
    <w:p w14:paraId="5E8ACABE"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073768C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90CDE4" w14:textId="77777777" w:rsidR="00843880" w:rsidRDefault="00000000">
            <w:r>
              <w:rPr>
                <w:b/>
                <w:bCs/>
                <w:color w:val="1F4E79"/>
                <w:sz w:val="28"/>
                <w:szCs w:val="28"/>
              </w:rPr>
              <w:t>Leaning on the App and Community</w:t>
            </w:r>
          </w:p>
        </w:tc>
      </w:tr>
    </w:tbl>
    <w:p w14:paraId="73BADEDF" w14:textId="77777777" w:rsidR="00843880" w:rsidRDefault="00843880">
      <w:pPr>
        <w:spacing w:after="60"/>
      </w:pPr>
    </w:p>
    <w:p w14:paraId="63050FA4" w14:textId="77777777" w:rsidR="00843880" w:rsidRDefault="00000000">
      <w:pPr>
        <w:spacing w:after="200" w:line="276" w:lineRule="auto"/>
      </w:pPr>
      <w:r>
        <w:t>Substack's app deepens the connection with readers. Subscribers get your posts as notifications and read in a focused space, lifting your open and read rates. Readers in the app tend to be your most engaged and loyal.</w:t>
      </w:r>
    </w:p>
    <w:p w14:paraId="5435DF84" w14:textId="77777777" w:rsidR="00843880" w:rsidRDefault="00000000">
      <w:pPr>
        <w:spacing w:after="200" w:line="276" w:lineRule="auto"/>
      </w:pPr>
      <w:r>
        <w:t>Comments turn readers into a community. When subscribers discuss your posts and you reply, the newsletter becomes a place they belong, not just one they read. That sense of community sharply boosts retention.</w:t>
      </w:r>
    </w:p>
    <w:p w14:paraId="31CCBC19" w14:textId="77777777" w:rsidR="00843880" w:rsidRDefault="00000000">
      <w:pPr>
        <w:spacing w:after="200" w:line="276" w:lineRule="auto"/>
      </w:pPr>
      <w:r>
        <w:t>Engaged readers become your best promoters. People who feel part of something share it eagerly, bringing in friends and peers. Word of mouth from a loyal community outperforms almost any growth tactic.</w:t>
      </w:r>
    </w:p>
    <w:p w14:paraId="1658C933"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08F17AA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72B7341" w14:textId="77777777" w:rsidR="00843880" w:rsidRDefault="00000000">
            <w:pPr>
              <w:spacing w:line="276" w:lineRule="auto"/>
            </w:pPr>
            <w:r>
              <w:rPr>
                <w:b/>
                <w:bCs/>
                <w:color w:val="5A4A1A"/>
              </w:rPr>
              <w:t xml:space="preserve">Community tip: </w:t>
            </w:r>
            <w:r>
              <w:rPr>
                <w:color w:val="5A4A1A"/>
              </w:rPr>
              <w:t>Reply to comments to turn readers into regulars. A response from the writer makes a reader feel seen and far more likely to stay and share. Small interactions build the loyalty that fuels word-of-mouth growth.</w:t>
            </w:r>
          </w:p>
        </w:tc>
      </w:tr>
    </w:tbl>
    <w:p w14:paraId="32FA2930" w14:textId="77777777" w:rsidR="00843880" w:rsidRDefault="00843880">
      <w:pPr>
        <w:spacing w:after="60"/>
      </w:pPr>
    </w:p>
    <w:p w14:paraId="420AE0D7" w14:textId="77777777" w:rsidR="00843880" w:rsidRDefault="00000000">
      <w:pPr>
        <w:spacing w:after="200" w:line="276" w:lineRule="auto"/>
      </w:pPr>
      <w:r>
        <w:t>Encourage readers into the app and the conversation. Inviting subscribers to read in the app and join the comments deepens their engagement. The more connected a reader feels, the longer they stay and the more they spread the word.</w:t>
      </w:r>
    </w:p>
    <w:p w14:paraId="3660801B"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6337DB3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1F6A25" w14:textId="77777777" w:rsidR="00843880" w:rsidRDefault="00000000">
            <w:r>
              <w:rPr>
                <w:b/>
                <w:bCs/>
                <w:color w:val="1F4E79"/>
                <w:sz w:val="28"/>
                <w:szCs w:val="28"/>
              </w:rPr>
              <w:lastRenderedPageBreak/>
              <w:t>Cross-Promotion Beyond Substack</w:t>
            </w:r>
          </w:p>
        </w:tc>
      </w:tr>
    </w:tbl>
    <w:p w14:paraId="70E1BBA6" w14:textId="77777777" w:rsidR="00843880" w:rsidRDefault="00843880">
      <w:pPr>
        <w:spacing w:after="60"/>
      </w:pPr>
    </w:p>
    <w:p w14:paraId="1EE8B403" w14:textId="77777777" w:rsidR="00843880" w:rsidRDefault="00000000">
      <w:pPr>
        <w:spacing w:after="200" w:line="276" w:lineRule="auto"/>
      </w:pPr>
      <w:r>
        <w:t>Your audience elsewhere can feed your Substack. Followers on social platforms, readers of other writing, and existing contacts can all be invited to subscribe. Every place you have a presence is a doorway into your newsletter.</w:t>
      </w:r>
    </w:p>
    <w:p w14:paraId="604E8F5C" w14:textId="77777777" w:rsidR="00843880" w:rsidRDefault="00000000">
      <w:pPr>
        <w:spacing w:after="200" w:line="276" w:lineRule="auto"/>
      </w:pPr>
      <w:r>
        <w:t>Guest posts and collaborations widen your reach. Writing for another publication or appearing in someone's newsletter taps a fresh audience that reads by email. Borrowing other people's audiences is a fast path to subscribers.</w:t>
      </w:r>
    </w:p>
    <w:p w14:paraId="40DEA612" w14:textId="77777777" w:rsidR="00843880" w:rsidRDefault="00000000">
      <w:pPr>
        <w:spacing w:after="200" w:line="276" w:lineRule="auto"/>
      </w:pPr>
      <w:r>
        <w:t>Repurpose your best newsletter content widely. Sharing standout ideas as posts, threads, or videos on other platforms draws people back to subscribe. Each piece of content becomes a fresh on-ramp into your list.</w:t>
      </w:r>
    </w:p>
    <w:p w14:paraId="3895DEBA" w14:textId="77777777" w:rsidR="00843880" w:rsidRDefault="00000000">
      <w:pPr>
        <w:spacing w:after="200" w:line="276" w:lineRule="auto"/>
      </w:pPr>
      <w:r>
        <w:t>Bring every outside reader home to your newsletter. Social follows and platform reach can vanish, but a subscriber is yours to keep. Funnel borrowed attention into the audience you truly own.</w:t>
      </w:r>
    </w:p>
    <w:p w14:paraId="688E4568" w14:textId="77777777" w:rsidR="00843880" w:rsidRDefault="00000000">
      <w:pPr>
        <w:spacing w:after="200" w:line="276" w:lineRule="auto"/>
      </w:pPr>
      <w:r>
        <w:t>Make your Substack link easy to find everywhere you appear. Your social bios, email signature, and profiles should all point one tap toward subscribing. A reader can only join a newsletter they can quickly and obviously find.</w:t>
      </w:r>
    </w:p>
    <w:p w14:paraId="35099DB2"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32996A4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F37341" w14:textId="77777777" w:rsidR="00843880" w:rsidRDefault="00000000">
            <w:r>
              <w:rPr>
                <w:b/>
                <w:bCs/>
                <w:color w:val="1F4E79"/>
                <w:sz w:val="28"/>
                <w:szCs w:val="28"/>
              </w:rPr>
              <w:t>Sustaining Growth Over Time</w:t>
            </w:r>
          </w:p>
        </w:tc>
      </w:tr>
    </w:tbl>
    <w:p w14:paraId="428F8561" w14:textId="77777777" w:rsidR="00843880" w:rsidRDefault="00843880">
      <w:pPr>
        <w:spacing w:after="60"/>
      </w:pPr>
    </w:p>
    <w:p w14:paraId="16FCB4AE" w14:textId="77777777" w:rsidR="00843880" w:rsidRDefault="00000000">
      <w:pPr>
        <w:spacing w:after="200" w:line="276" w:lineRule="auto"/>
      </w:pPr>
      <w:r>
        <w:t>Growth on Substack rewards the long, consistent game. Subscribers, recommendations, and discovery all build slowly, then compound as your presence deepens. The writers who win are simply the ones who keep showing up.</w:t>
      </w:r>
    </w:p>
    <w:p w14:paraId="77AC33E6" w14:textId="77777777" w:rsidR="00843880" w:rsidRDefault="00000000">
      <w:pPr>
        <w:spacing w:after="200" w:line="276" w:lineRule="auto"/>
      </w:pPr>
      <w:r>
        <w:t>Double down on whatever is working. Watch which posts, notes, and recommendations bring subscribers, then do more of that. Following your own data beats chasing every new tactic you read about.</w:t>
      </w:r>
    </w:p>
    <w:p w14:paraId="245003B4" w14:textId="77777777" w:rsidR="00843880" w:rsidRDefault="00000000">
      <w:pPr>
        <w:spacing w:after="200" w:line="276" w:lineRule="auto"/>
      </w:pPr>
      <w:r>
        <w:t>Protect retention as fiercely as you chase growth. Keeping the subscribers and paying members you have costs far less than replacing them. A leaky list undercuts every bit of growth you work for.</w:t>
      </w:r>
    </w:p>
    <w:p w14:paraId="2CAAE1B0" w14:textId="77777777" w:rsidR="00843880" w:rsidRDefault="0084388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43880" w14:paraId="649DDCA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A0F9DA" w14:textId="77777777" w:rsidR="00843880" w:rsidRDefault="00000000">
            <w:pPr>
              <w:spacing w:line="276" w:lineRule="auto"/>
            </w:pPr>
            <w:r>
              <w:rPr>
                <w:b/>
                <w:bCs/>
                <w:color w:val="5A4A1A"/>
              </w:rPr>
              <w:lastRenderedPageBreak/>
              <w:t xml:space="preserve">Sustainability tip: </w:t>
            </w:r>
            <w:r>
              <w:rPr>
                <w:color w:val="5A4A1A"/>
              </w:rPr>
              <w:t>Grow the value of the paid tier as you grow the list. The more you deliver to paying subscribers, the longer they stay and the easier new ones convert. Rising value is what makes growth stick instead of churn away.</w:t>
            </w:r>
          </w:p>
        </w:tc>
      </w:tr>
    </w:tbl>
    <w:p w14:paraId="17272FA4" w14:textId="77777777" w:rsidR="00843880" w:rsidRDefault="00843880">
      <w:pPr>
        <w:spacing w:after="60"/>
      </w:pPr>
    </w:p>
    <w:p w14:paraId="555B5DCD" w14:textId="77777777" w:rsidR="00843880" w:rsidRDefault="00000000">
      <w:pPr>
        <w:spacing w:after="200" w:line="276" w:lineRule="auto"/>
      </w:pPr>
      <w:r>
        <w:t xml:space="preserve">Keep your expectations grounded and your pace steady. Most </w:t>
      </w:r>
      <w:proofErr w:type="spellStart"/>
      <w:r>
        <w:t>Substacks</w:t>
      </w:r>
      <w:proofErr w:type="spellEnd"/>
      <w:r>
        <w:t xml:space="preserve"> grow gradually, and the big jumps come from compounding, not luck. Publish well, plug into the network, and let time do the heavy lifting.</w:t>
      </w:r>
    </w:p>
    <w:p w14:paraId="2D2A564B" w14:textId="77777777" w:rsidR="00843880" w:rsidRDefault="00000000">
      <w:pPr>
        <w:spacing w:after="200" w:line="276" w:lineRule="auto"/>
      </w:pPr>
      <w:r>
        <w:t>Celebrate your milestones along the way, too. Hitting subscriber and revenue marks keeps you motivated through the slow stretches between the jumps. Small wins acknowledged keep you publishing long enough for the bigger growth to arrive.</w:t>
      </w:r>
    </w:p>
    <w:p w14:paraId="4C3D4666" w14:textId="77777777" w:rsidR="00843880" w:rsidRDefault="00000000">
      <w:pPr>
        <w:spacing w:after="200" w:line="276" w:lineRule="auto"/>
      </w:pPr>
      <w:r>
        <w:t>Substack turns a newsletter from an island into part of a growth network. You grow free subscribers through recommendations, Notes, and a loyal community, then convert a share of them into paying members. The platform amplifies good content, so strong writing plus smart use of the network is the whole formula.</w:t>
      </w:r>
    </w:p>
    <w:p w14:paraId="65C29803" w14:textId="05BBCD6A" w:rsidR="00843880" w:rsidRDefault="00000000">
      <w:pPr>
        <w:spacing w:after="200" w:line="276" w:lineRule="auto"/>
      </w:pPr>
      <w:r>
        <w:t>Publish something worth subscribing to, then plug into the network by recommending others, posting Notes, and replying to comments. Grow your free list first, invite readers to upgrade often, and double down on whatever brings subscribers. Growth compounds slowly, so the real first step is to publish and start connecting.</w:t>
      </w:r>
      <w:r w:rsidR="00AC32D9">
        <w:t xml:space="preserve"> </w:t>
      </w:r>
    </w:p>
    <w:sectPr w:rsidR="0084388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A409C"/>
    <w:multiLevelType w:val="hybridMultilevel"/>
    <w:tmpl w:val="A5DC82E6"/>
    <w:lvl w:ilvl="0" w:tplc="113CB1B4">
      <w:start w:val="1"/>
      <w:numFmt w:val="bullet"/>
      <w:lvlText w:val="●"/>
      <w:lvlJc w:val="left"/>
      <w:pPr>
        <w:ind w:left="720" w:hanging="360"/>
      </w:pPr>
    </w:lvl>
    <w:lvl w:ilvl="1" w:tplc="D67A7F16">
      <w:start w:val="1"/>
      <w:numFmt w:val="bullet"/>
      <w:lvlText w:val="○"/>
      <w:lvlJc w:val="left"/>
      <w:pPr>
        <w:ind w:left="1440" w:hanging="360"/>
      </w:pPr>
    </w:lvl>
    <w:lvl w:ilvl="2" w:tplc="EFD2CF2E">
      <w:start w:val="1"/>
      <w:numFmt w:val="bullet"/>
      <w:lvlText w:val="■"/>
      <w:lvlJc w:val="left"/>
      <w:pPr>
        <w:ind w:left="2160" w:hanging="360"/>
      </w:pPr>
    </w:lvl>
    <w:lvl w:ilvl="3" w:tplc="AB3A4B58">
      <w:start w:val="1"/>
      <w:numFmt w:val="bullet"/>
      <w:lvlText w:val="●"/>
      <w:lvlJc w:val="left"/>
      <w:pPr>
        <w:ind w:left="2880" w:hanging="360"/>
      </w:pPr>
    </w:lvl>
    <w:lvl w:ilvl="4" w:tplc="BE70878E">
      <w:start w:val="1"/>
      <w:numFmt w:val="bullet"/>
      <w:lvlText w:val="○"/>
      <w:lvlJc w:val="left"/>
      <w:pPr>
        <w:ind w:left="3600" w:hanging="360"/>
      </w:pPr>
    </w:lvl>
    <w:lvl w:ilvl="5" w:tplc="DE2CDC0C">
      <w:start w:val="1"/>
      <w:numFmt w:val="bullet"/>
      <w:lvlText w:val="■"/>
      <w:lvlJc w:val="left"/>
      <w:pPr>
        <w:ind w:left="4320" w:hanging="360"/>
      </w:pPr>
    </w:lvl>
    <w:lvl w:ilvl="6" w:tplc="36129E40">
      <w:start w:val="1"/>
      <w:numFmt w:val="bullet"/>
      <w:lvlText w:val="●"/>
      <w:lvlJc w:val="left"/>
      <w:pPr>
        <w:ind w:left="5040" w:hanging="360"/>
      </w:pPr>
    </w:lvl>
    <w:lvl w:ilvl="7" w:tplc="AEC681C8">
      <w:start w:val="1"/>
      <w:numFmt w:val="bullet"/>
      <w:lvlText w:val="●"/>
      <w:lvlJc w:val="left"/>
      <w:pPr>
        <w:ind w:left="5760" w:hanging="360"/>
      </w:pPr>
    </w:lvl>
    <w:lvl w:ilvl="8" w:tplc="5EFC6612">
      <w:start w:val="1"/>
      <w:numFmt w:val="bullet"/>
      <w:lvlText w:val="●"/>
      <w:lvlJc w:val="left"/>
      <w:pPr>
        <w:ind w:left="6480" w:hanging="360"/>
      </w:pPr>
    </w:lvl>
  </w:abstractNum>
  <w:num w:numId="1" w16cid:durableId="21145474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880"/>
    <w:rsid w:val="00305975"/>
    <w:rsid w:val="00843880"/>
    <w:rsid w:val="00AC32D9"/>
    <w:rsid w:val="00AF35AD"/>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8A8B5"/>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1884</Words>
  <Characters>10742</Characters>
  <Application>Microsoft Office Word</Application>
  <DocSecurity>0</DocSecurity>
  <Lines>89</Lines>
  <Paragraphs>25</Paragraphs>
  <ScaleCrop>false</ScaleCrop>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4</cp:revision>
  <dcterms:created xsi:type="dcterms:W3CDTF">2026-06-01T04:51:00Z</dcterms:created>
  <dcterms:modified xsi:type="dcterms:W3CDTF">2026-06-01T04:53:00Z</dcterms:modified>
</cp:coreProperties>
</file>