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65429B38"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35E9CBF7" w14:textId="77777777" w:rsidR="00CE21F2" w:rsidRDefault="00000000">
            <w:pPr>
              <w:spacing w:line="276" w:lineRule="auto"/>
              <w:jc w:val="center"/>
            </w:pPr>
            <w:r>
              <w:rPr>
                <w:b/>
                <w:bCs/>
                <w:color w:val="FFFFFF"/>
                <w:sz w:val="40"/>
                <w:szCs w:val="40"/>
              </w:rPr>
              <w:t>The Template Shop Business Model</w:t>
            </w:r>
          </w:p>
        </w:tc>
      </w:tr>
    </w:tbl>
    <w:p w14:paraId="4749A10A" w14:textId="77777777" w:rsidR="00CE21F2" w:rsidRDefault="00CE21F2">
      <w:pPr>
        <w:spacing w:after="120"/>
      </w:pPr>
    </w:p>
    <w:p w14:paraId="6EB3D379" w14:textId="77777777" w:rsidR="00CE21F2" w:rsidRDefault="00000000">
      <w:pPr>
        <w:spacing w:after="200" w:line="276" w:lineRule="auto"/>
      </w:pPr>
      <w:r>
        <w:t>Selling your time caps your income, since there are only so many hours to sell. A template shop sidesteps that limit by selling the same file again and again. You design something useful once, list it for sale, and every order after that is nearly pure profit with no added work.</w:t>
      </w:r>
    </w:p>
    <w:p w14:paraId="03C4B6CE" w14:textId="77777777" w:rsidR="00CE21F2" w:rsidRDefault="00000000">
      <w:pPr>
        <w:spacing w:after="200" w:line="276" w:lineRule="auto"/>
      </w:pPr>
      <w:r>
        <w:t>Demand for templates is everywhere right now. Busy people and small businesses want done-for-you designs they can customize in minutes, whether that's a social media layout, a budget spreadsheet, or a polished resume. They'd far rather pay a few dollars than start from a blank page.</w:t>
      </w:r>
    </w:p>
    <w:p w14:paraId="2CA5BB67" w14:textId="77777777" w:rsidR="00CE21F2" w:rsidRDefault="00000000">
      <w:pPr>
        <w:spacing w:after="200" w:line="276" w:lineRule="auto"/>
      </w:pPr>
      <w:r>
        <w:t>A template shop is simply a storefront stocked with these ready-made files. The model rewards good design and smart listing over constant hustle, and a strong shop can earn while you sleep. The effort sits up front, and the sales trickle in long after.</w:t>
      </w:r>
    </w:p>
    <w:p w14:paraId="6D132B97"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21368B4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37C4382" w14:textId="77777777" w:rsidR="00CE21F2" w:rsidRDefault="00000000">
            <w:r>
              <w:rPr>
                <w:b/>
                <w:bCs/>
                <w:color w:val="1F4E79"/>
                <w:sz w:val="28"/>
                <w:szCs w:val="28"/>
              </w:rPr>
              <w:t>Selling the Same File Again and Again</w:t>
            </w:r>
          </w:p>
        </w:tc>
      </w:tr>
    </w:tbl>
    <w:p w14:paraId="4488D27E" w14:textId="77777777" w:rsidR="00CE21F2" w:rsidRDefault="00CE21F2">
      <w:pPr>
        <w:spacing w:after="60"/>
      </w:pPr>
    </w:p>
    <w:p w14:paraId="5000071C" w14:textId="77777777" w:rsidR="00CE21F2" w:rsidRDefault="00000000">
      <w:pPr>
        <w:spacing w:after="200" w:line="276" w:lineRule="auto"/>
      </w:pPr>
      <w:r>
        <w:t>The math behind a template shop is what makes it worth building. A file you spend a few hours creating can sell hundreds of times without you touching it again. There's no inventory, nothing to mail, and no cost per sale beyond a small platform fee.</w:t>
      </w:r>
    </w:p>
    <w:p w14:paraId="2C1DA71F" w14:textId="77777777" w:rsidR="00CE21F2" w:rsidRDefault="00000000">
      <w:pPr>
        <w:spacing w:after="200" w:line="276" w:lineRule="auto"/>
      </w:pPr>
      <w:r>
        <w:t>That structure turns design effort into a lasting asset. Each listing you add keeps working in the background, stacking small sales on top of one another. Twenty solid listings earning a trickle each add up to a steady stream that grows as you publish more.</w:t>
      </w:r>
    </w:p>
    <w:p w14:paraId="08A123F6" w14:textId="77777777" w:rsidR="00CE21F2" w:rsidRDefault="00000000">
      <w:pPr>
        <w:spacing w:after="200" w:line="276" w:lineRule="auto"/>
      </w:pPr>
      <w:r>
        <w:t>It also means your early work compounds. The shop you build this month keeps selling next year with no extra effort, while every new template widens your reach. Few online models reward patient, front-loaded work this generously over the long run.</w:t>
      </w:r>
    </w:p>
    <w:p w14:paraId="28ED43B9"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4733AD7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14BE241" w14:textId="77777777" w:rsidR="00CE21F2" w:rsidRDefault="00000000">
            <w:r>
              <w:rPr>
                <w:b/>
                <w:bCs/>
                <w:color w:val="1F4E79"/>
                <w:sz w:val="28"/>
                <w:szCs w:val="28"/>
              </w:rPr>
              <w:t>The Templates Buyers Reach For</w:t>
            </w:r>
          </w:p>
        </w:tc>
      </w:tr>
    </w:tbl>
    <w:p w14:paraId="249327AB" w14:textId="77777777" w:rsidR="00CE21F2" w:rsidRDefault="00CE21F2">
      <w:pPr>
        <w:spacing w:after="60"/>
      </w:pPr>
    </w:p>
    <w:p w14:paraId="3C6598BF" w14:textId="77777777" w:rsidR="00CE21F2" w:rsidRDefault="00000000">
      <w:pPr>
        <w:spacing w:after="200" w:line="276" w:lineRule="auto"/>
      </w:pPr>
      <w:r>
        <w:t xml:space="preserve">Templates sell across far more categories than most beginners realize. Canva templates lead the pack, covering social media posts, stories, presentations, lead </w:t>
      </w:r>
      <w:r>
        <w:lastRenderedPageBreak/>
        <w:t>magnets, and printables that buyers tweak and publish fast. They're popular because Canva is free and easy for buyers to edit.</w:t>
      </w:r>
    </w:p>
    <w:p w14:paraId="20A1B81F" w14:textId="77777777" w:rsidR="00CE21F2" w:rsidRDefault="00000000">
      <w:pPr>
        <w:spacing w:after="200" w:line="276" w:lineRule="auto"/>
      </w:pPr>
      <w:r>
        <w:t>Notion templates have taken off alongside the app's growth. Productivity dashboards, planners, habit trackers, and business systems all sell well to people who want a ready-made setup. Spreadsheet templates fill a similar need, with budgets, trackers, and planners built in Google Sheets or Excel.</w:t>
      </w:r>
    </w:p>
    <w:p w14:paraId="772143D7" w14:textId="77777777" w:rsidR="00CE21F2" w:rsidRDefault="00000000">
      <w:pPr>
        <w:spacing w:after="200" w:line="276" w:lineRule="auto"/>
      </w:pPr>
      <w:r>
        <w:t>Document templates round out the staples. Resumes and cover letters, invoices, contracts, email scripts, and proposal layouts all save buyers real time. Higher up, website and landing-page templates, plus full brand kits, command premium prices from buyers who want a finished look.</w:t>
      </w:r>
    </w:p>
    <w:p w14:paraId="5234935A" w14:textId="77777777" w:rsidR="00CE21F2" w:rsidRDefault="00000000">
      <w:pPr>
        <w:spacing w:after="200" w:line="276" w:lineRule="auto"/>
      </w:pPr>
      <w:r>
        <w:t>You don't have to master every category, and you'll create faster in a tool you already enjoy. Most thriving shops focus on one or two formats and build real depth there. Going deep in Canva social templates beats spreading thin across five tools you barely know.</w:t>
      </w:r>
    </w:p>
    <w:p w14:paraId="4605D476"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73A614F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8B49ADE" w14:textId="77777777" w:rsidR="00CE21F2" w:rsidRDefault="00000000">
            <w:r>
              <w:rPr>
                <w:b/>
                <w:bCs/>
                <w:color w:val="1F4E79"/>
                <w:sz w:val="28"/>
                <w:szCs w:val="28"/>
              </w:rPr>
              <w:t>Finding a Niche with Room to Grow</w:t>
            </w:r>
          </w:p>
        </w:tc>
      </w:tr>
    </w:tbl>
    <w:p w14:paraId="457FD553" w14:textId="77777777" w:rsidR="00CE21F2" w:rsidRDefault="00CE21F2">
      <w:pPr>
        <w:spacing w:after="60"/>
      </w:pPr>
    </w:p>
    <w:p w14:paraId="5427999B" w14:textId="77777777" w:rsidR="00CE21F2" w:rsidRDefault="00000000">
      <w:pPr>
        <w:spacing w:after="200" w:line="276" w:lineRule="auto"/>
      </w:pPr>
      <w:r>
        <w:t>Picking a niche is where many shops succeed or stall. A broad shop selling a bit of everything gets lost, while a focused one becomes the obvious choice for a specific buyer. Narrowing down, say to templates for real estate agents or wedding planners, makes your shop memorable.</w:t>
      </w:r>
    </w:p>
    <w:p w14:paraId="0E3CC1F4" w14:textId="77777777" w:rsidR="00CE21F2" w:rsidRDefault="00000000">
      <w:pPr>
        <w:spacing w:after="200" w:line="276" w:lineRule="auto"/>
      </w:pPr>
      <w:r>
        <w:t>Research the demand before you commit. Search your chosen marketplace for the template type and note how many listings exist, how they're priced, and which ones rack up sales. Strong sales on existing listings prove buyers are already spending in that corner.</w:t>
      </w:r>
    </w:p>
    <w:p w14:paraId="4BE95DAB" w14:textId="77777777" w:rsidR="00CE21F2" w:rsidRDefault="00000000">
      <w:pPr>
        <w:spacing w:after="200" w:line="276" w:lineRule="auto"/>
      </w:pPr>
      <w:r>
        <w:t>Watch the balance between demand and saturation. A category with thousands of near-identical listings is hard to crack, while one with steady searches and few quality options is wide open. The sweet spot is real demand paired with weak or dated competition.</w:t>
      </w:r>
    </w:p>
    <w:p w14:paraId="52BB5385"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019F27D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77FEC74" w14:textId="77777777" w:rsidR="00CE21F2" w:rsidRDefault="00000000">
            <w:pPr>
              <w:spacing w:line="276" w:lineRule="auto"/>
            </w:pPr>
            <w:r>
              <w:rPr>
                <w:b/>
                <w:bCs/>
                <w:color w:val="5A4A1A"/>
              </w:rPr>
              <w:t xml:space="preserve">Niche tip: </w:t>
            </w:r>
            <w:r>
              <w:rPr>
                <w:color w:val="5A4A1A"/>
              </w:rPr>
              <w:t>Solve a problem for a group you understand. If you've worked in a field or run a certain kind of business, you already know the templates those people scramble for. That insider view beats guessing at a niche you've never lived in.</w:t>
            </w:r>
          </w:p>
        </w:tc>
      </w:tr>
    </w:tbl>
    <w:p w14:paraId="51C8F75E" w14:textId="77777777" w:rsidR="00CE21F2" w:rsidRDefault="00CE21F2">
      <w:pPr>
        <w:spacing w:after="60"/>
      </w:pPr>
    </w:p>
    <w:p w14:paraId="25C69FD4" w14:textId="77777777" w:rsidR="00CE21F2" w:rsidRDefault="00000000">
      <w:pPr>
        <w:spacing w:after="200" w:line="276" w:lineRule="auto"/>
      </w:pPr>
      <w:r>
        <w:lastRenderedPageBreak/>
        <w:t>Trends can give a new shop a fast start. When a tool, holiday, or season drives a spike in demand, the early sellers with quality templates capture the rush. Pair a few trend-driven listings with evergreen staples to balance quick wins against steady sales.</w:t>
      </w:r>
    </w:p>
    <w:p w14:paraId="4FEE3C51"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0FD5D59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18CC107" w14:textId="77777777" w:rsidR="00CE21F2" w:rsidRDefault="00000000">
            <w:r>
              <w:rPr>
                <w:b/>
                <w:bCs/>
                <w:color w:val="1F4E79"/>
                <w:sz w:val="28"/>
                <w:szCs w:val="28"/>
              </w:rPr>
              <w:t>The Tools That Turn Ideas into Templates</w:t>
            </w:r>
          </w:p>
        </w:tc>
      </w:tr>
    </w:tbl>
    <w:p w14:paraId="1970474C" w14:textId="77777777" w:rsidR="00CE21F2" w:rsidRDefault="00CE21F2">
      <w:pPr>
        <w:spacing w:after="60"/>
      </w:pPr>
    </w:p>
    <w:p w14:paraId="036BDF21" w14:textId="77777777" w:rsidR="00CE21F2" w:rsidRDefault="00000000">
      <w:pPr>
        <w:spacing w:after="200" w:line="276" w:lineRule="auto"/>
      </w:pPr>
      <w:r>
        <w:t>The barrier to entry here is refreshingly low. Canva offers a free tier that handles most social, presentation, and printable templates, and its sharing links make delivery simple. For many shops, Canva alone covers the whole catalog without a single paid tool.</w:t>
      </w:r>
    </w:p>
    <w:p w14:paraId="5C5BACC5" w14:textId="77777777" w:rsidR="00CE21F2" w:rsidRDefault="00000000">
      <w:pPr>
        <w:spacing w:after="200" w:line="276" w:lineRule="auto"/>
      </w:pPr>
      <w:r>
        <w:t>Notion is free for personal use and ideal for building system and planner templates buyers can duplicate. Google Sheets and Excel cover anything number-driven, from budgets to project trackers. These everyday tools turn a clear idea into a sellable file in an afternoon.</w:t>
      </w:r>
    </w:p>
    <w:p w14:paraId="43FFF777"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2B4C11A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DC575FC" w14:textId="77777777" w:rsidR="00CE21F2" w:rsidRDefault="00000000">
            <w:pPr>
              <w:spacing w:line="276" w:lineRule="auto"/>
            </w:pPr>
            <w:r>
              <w:rPr>
                <w:b/>
                <w:bCs/>
                <w:color w:val="5A4A1A"/>
              </w:rPr>
              <w:t xml:space="preserve">License warning: </w:t>
            </w:r>
            <w:r>
              <w:rPr>
                <w:color w:val="5A4A1A"/>
              </w:rPr>
              <w:t>Only use fonts, photos, and graphics cleared for commercial use in your templates. Free for personal use isn't the same as free to sell. A single licensed font slipped into a paid template can trigger takedowns and legal trouble.</w:t>
            </w:r>
          </w:p>
        </w:tc>
      </w:tr>
    </w:tbl>
    <w:p w14:paraId="204DE3A0" w14:textId="77777777" w:rsidR="00CE21F2" w:rsidRDefault="00CE21F2">
      <w:pPr>
        <w:spacing w:after="60"/>
      </w:pPr>
    </w:p>
    <w:p w14:paraId="67222E31" w14:textId="77777777" w:rsidR="00CE21F2" w:rsidRDefault="00000000">
      <w:pPr>
        <w:spacing w:after="200" w:line="276" w:lineRule="auto"/>
      </w:pPr>
      <w:r>
        <w:t>Design-heavy shops sometimes reach for more. Figma and Adobe tools suit website mockups, brand kits, and intricate graphics, though they carry a learning curve and a cost. Start with the free tools, prove the shop earns, then add paid software only when a format truly demands it.</w:t>
      </w:r>
    </w:p>
    <w:p w14:paraId="2552E911"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0F865C9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8C3EDCA" w14:textId="77777777" w:rsidR="00CE21F2" w:rsidRDefault="00000000">
            <w:r>
              <w:rPr>
                <w:b/>
                <w:bCs/>
                <w:color w:val="1F4E79"/>
                <w:sz w:val="28"/>
                <w:szCs w:val="28"/>
              </w:rPr>
              <w:t>Designing Templates People Can Use in Minutes</w:t>
            </w:r>
          </w:p>
        </w:tc>
      </w:tr>
    </w:tbl>
    <w:p w14:paraId="3099D5A8" w14:textId="77777777" w:rsidR="00CE21F2" w:rsidRDefault="00CE21F2">
      <w:pPr>
        <w:spacing w:after="60"/>
      </w:pPr>
    </w:p>
    <w:p w14:paraId="18A6639A" w14:textId="77777777" w:rsidR="00CE21F2" w:rsidRDefault="00000000">
      <w:pPr>
        <w:spacing w:after="200" w:line="276" w:lineRule="auto"/>
      </w:pPr>
      <w:r>
        <w:t>A template sells on how fast a buyer can make it their own. The best ones let you swap in a logo, a few colors, and some text, and you're done. Build yours so the edit points are obvious and the rest holds together no matter what the buyer changes.</w:t>
      </w:r>
    </w:p>
    <w:p w14:paraId="4247CF0E" w14:textId="77777777" w:rsidR="00CE21F2" w:rsidRDefault="00000000">
      <w:pPr>
        <w:spacing w:after="200" w:line="276" w:lineRule="auto"/>
      </w:pPr>
      <w:r>
        <w:t>Clear instructions separate a five-star template from a refund. Include a short guide, even a single page, that shows buyers how to open, edit, and use the file. A buyer who gets stuck blames the template, while one who succeeds leaves a glowing review.</w:t>
      </w:r>
    </w:p>
    <w:p w14:paraId="57DF2A32" w14:textId="77777777" w:rsidR="00CE21F2" w:rsidRDefault="00000000">
      <w:pPr>
        <w:spacing w:after="200" w:line="276" w:lineRule="auto"/>
      </w:pPr>
      <w:r>
        <w:lastRenderedPageBreak/>
        <w:t>Looks still matter, since buyers judge in seconds. Lean on clean layouts, current color trends, and readable fonts rather than cramming in every effect. A polished, restrained design reads as professional and gives buyers something they're proud to publish.</w:t>
      </w:r>
    </w:p>
    <w:p w14:paraId="27629F66"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7D7EFCC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D89E0BA" w14:textId="77777777" w:rsidR="00CE21F2" w:rsidRDefault="00000000">
            <w:pPr>
              <w:spacing w:line="276" w:lineRule="auto"/>
            </w:pPr>
            <w:r>
              <w:rPr>
                <w:b/>
                <w:bCs/>
                <w:color w:val="5A4A1A"/>
              </w:rPr>
              <w:t xml:space="preserve">Design tip: </w:t>
            </w:r>
            <w:r>
              <w:rPr>
                <w:color w:val="5A4A1A"/>
              </w:rPr>
              <w:t>Build one master style, then spin variations from it. A consistent look across a pack feels intentional and saves you hours per listing. Buyers also start to recognize your style and come back to your shop for more of it.</w:t>
            </w:r>
          </w:p>
        </w:tc>
      </w:tr>
    </w:tbl>
    <w:p w14:paraId="0BB49439" w14:textId="77777777" w:rsidR="00CE21F2" w:rsidRDefault="00CE21F2">
      <w:pPr>
        <w:spacing w:after="60"/>
      </w:pPr>
    </w:p>
    <w:p w14:paraId="29A70315" w14:textId="77777777" w:rsidR="00CE21F2" w:rsidRDefault="00000000">
      <w:pPr>
        <w:spacing w:after="200" w:line="276" w:lineRule="auto"/>
      </w:pPr>
      <w:r>
        <w:t>Organize the file so it doesn't overwhelm. Label pages, group related elements, and strip out clutter the buyer doesn't need. A tidy template feels like a gift, while a messy one feels like homework, even when the design underneath is identical.</w:t>
      </w:r>
    </w:p>
    <w:p w14:paraId="072E1533"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4875C0F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EFED78" w14:textId="77777777" w:rsidR="00CE21F2" w:rsidRDefault="00000000">
            <w:r>
              <w:rPr>
                <w:b/>
                <w:bCs/>
                <w:color w:val="1F4E79"/>
                <w:sz w:val="28"/>
                <w:szCs w:val="28"/>
              </w:rPr>
              <w:t>Setting Up Shop in the Right Place</w:t>
            </w:r>
          </w:p>
        </w:tc>
      </w:tr>
    </w:tbl>
    <w:p w14:paraId="6878187F" w14:textId="77777777" w:rsidR="00CE21F2" w:rsidRDefault="00CE21F2">
      <w:pPr>
        <w:spacing w:after="60"/>
      </w:pPr>
    </w:p>
    <w:p w14:paraId="6250A164" w14:textId="77777777" w:rsidR="00CE21F2" w:rsidRDefault="00000000">
      <w:pPr>
        <w:spacing w:after="200" w:line="276" w:lineRule="auto"/>
      </w:pPr>
      <w:r>
        <w:t>Where you sell shapes your traffic and your fees. Etsy is the giant for templates, bringing millions of built-in shoppers searching for digital files daily. The trade-off is heavy competition and listing fees, so your titles and tags have to earn the clicks.</w:t>
      </w:r>
    </w:p>
    <w:p w14:paraId="4A4C70B0" w14:textId="77777777" w:rsidR="00CE21F2" w:rsidRDefault="00000000">
      <w:pPr>
        <w:spacing w:after="200" w:line="276" w:lineRule="auto"/>
      </w:pPr>
      <w:r>
        <w:t>Creative Market and similar design marketplaces reach buyers hunting specifically for quality templates. They lean toward polished, professional work and often support higher prices. Like Etsy, they bring traffic but take a cut and set the rules of the platform.</w:t>
      </w:r>
    </w:p>
    <w:p w14:paraId="718BF756" w14:textId="77777777" w:rsidR="00CE21F2" w:rsidRDefault="00000000">
      <w:pPr>
        <w:spacing w:after="200" w:line="276" w:lineRule="auto"/>
      </w:pPr>
      <w:r>
        <w:t xml:space="preserve">Self-hosted shops give you control and a bigger margin. Tools like Gumroad, </w:t>
      </w:r>
      <w:proofErr w:type="spellStart"/>
      <w:r>
        <w:t>Payhip</w:t>
      </w:r>
      <w:proofErr w:type="spellEnd"/>
      <w:r>
        <w:t xml:space="preserve">, and </w:t>
      </w:r>
      <w:proofErr w:type="spellStart"/>
      <w:r>
        <w:t>Sellfy</w:t>
      </w:r>
      <w:proofErr w:type="spellEnd"/>
      <w:r>
        <w:t xml:space="preserve"> let you list quickly, deliver files automatically, and build your own buyer list. They bring no traffic of their own, so you supply that through your marketing.</w:t>
      </w:r>
    </w:p>
    <w:p w14:paraId="219C918F"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3488D90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E88E369" w14:textId="77777777" w:rsidR="00CE21F2" w:rsidRDefault="00000000">
            <w:pPr>
              <w:spacing w:line="276" w:lineRule="auto"/>
            </w:pPr>
            <w:r>
              <w:rPr>
                <w:b/>
                <w:bCs/>
                <w:color w:val="5A4A1A"/>
              </w:rPr>
              <w:t xml:space="preserve">Platform tip: </w:t>
            </w:r>
            <w:r>
              <w:rPr>
                <w:color w:val="5A4A1A"/>
              </w:rPr>
              <w:t>Start where the buyers already search, then build your own shop alongside it. A marketplace gets you early sales and proof, while a self-hosted store keeps more of each dollar later. Running both spreads your risk if one platform changes its rules.</w:t>
            </w:r>
          </w:p>
        </w:tc>
      </w:tr>
    </w:tbl>
    <w:p w14:paraId="00FBEAD9" w14:textId="77777777" w:rsidR="00CE21F2" w:rsidRDefault="00CE21F2">
      <w:pPr>
        <w:spacing w:after="60"/>
      </w:pPr>
    </w:p>
    <w:p w14:paraId="5B6D2481" w14:textId="77777777" w:rsidR="00CE21F2" w:rsidRDefault="00000000">
      <w:pPr>
        <w:spacing w:after="200" w:line="276" w:lineRule="auto"/>
      </w:pPr>
      <w:r>
        <w:t>You can also sell where your format lives. Canva and Notion both have template directories that put your work in front of users already inside the app. Matching the venue to the file type puts your listings exactly where motivated buyers look.</w:t>
      </w:r>
    </w:p>
    <w:p w14:paraId="051E4003"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79F2B85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8A552E" w14:textId="77777777" w:rsidR="00CE21F2" w:rsidRDefault="00000000">
            <w:r>
              <w:rPr>
                <w:b/>
                <w:bCs/>
                <w:color w:val="1F4E79"/>
                <w:sz w:val="28"/>
                <w:szCs w:val="28"/>
              </w:rPr>
              <w:lastRenderedPageBreak/>
              <w:t>Pricing, Packs, and Bundles</w:t>
            </w:r>
          </w:p>
        </w:tc>
      </w:tr>
    </w:tbl>
    <w:p w14:paraId="6F972B3C" w14:textId="77777777" w:rsidR="00CE21F2" w:rsidRDefault="00CE21F2">
      <w:pPr>
        <w:spacing w:after="60"/>
      </w:pPr>
    </w:p>
    <w:p w14:paraId="15629536" w14:textId="77777777" w:rsidR="00CE21F2" w:rsidRDefault="00000000">
      <w:pPr>
        <w:spacing w:after="200" w:line="276" w:lineRule="auto"/>
      </w:pPr>
      <w:r>
        <w:t>Single templates usually sell low, which suits impulse buyers but caps your earnings per sale. The fix is to package. A pack of ten matching social templates priced as one offer earns far more than ten separate listings, and buyers love the variety.</w:t>
      </w:r>
    </w:p>
    <w:p w14:paraId="0202E833" w14:textId="77777777" w:rsidR="00CE21F2" w:rsidRDefault="00000000">
      <w:pPr>
        <w:spacing w:after="200" w:line="276" w:lineRule="auto"/>
      </w:pPr>
      <w:r>
        <w:t>Tiered options give buyers a choice and lift your average sale. Offer a single template, a themed pack, and a full bundle, each at a step up in price. Many buyers reach for the middle option, so the tiers gently raise what they spend.</w:t>
      </w:r>
    </w:p>
    <w:p w14:paraId="4492AD1E" w14:textId="77777777" w:rsidR="00CE21F2" w:rsidRDefault="00000000">
      <w:pPr>
        <w:spacing w:after="200" w:line="276" w:lineRule="auto"/>
      </w:pPr>
      <w:r>
        <w:t>Price on value, not on the hours it took. A spreadsheet that saves a business owner a weekend of work is worth more than its few minutes of setup suggest. Anchor your price to the time and frustration the template removes for the buyer.</w:t>
      </w:r>
    </w:p>
    <w:p w14:paraId="4A082168" w14:textId="77777777" w:rsidR="00CE21F2" w:rsidRDefault="00000000">
      <w:pPr>
        <w:spacing w:after="200" w:line="276" w:lineRule="auto"/>
      </w:pPr>
      <w:r>
        <w:t>Run occasional sales to spark momentum. A short discount on a new pack or a seasonal bundle pulls in buyers and reviews that help the listing rank. Use sales as a tool for traction, not as a permanent crutch that trains buyers to wait.</w:t>
      </w:r>
    </w:p>
    <w:p w14:paraId="34F66487"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796D8C8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7B6F66" w14:textId="77777777" w:rsidR="00CE21F2" w:rsidRDefault="00000000">
            <w:r>
              <w:rPr>
                <w:b/>
                <w:bCs/>
                <w:color w:val="1F4E79"/>
                <w:sz w:val="28"/>
                <w:szCs w:val="28"/>
              </w:rPr>
              <w:t>Getting Your Listings Found</w:t>
            </w:r>
          </w:p>
        </w:tc>
      </w:tr>
    </w:tbl>
    <w:p w14:paraId="7AB4BCE1" w14:textId="77777777" w:rsidR="00CE21F2" w:rsidRDefault="00CE21F2">
      <w:pPr>
        <w:spacing w:after="60"/>
      </w:pPr>
    </w:p>
    <w:p w14:paraId="02BEF99B" w14:textId="77777777" w:rsidR="00CE21F2" w:rsidRDefault="00000000">
      <w:pPr>
        <w:spacing w:after="200" w:line="276" w:lineRule="auto"/>
      </w:pPr>
      <w:r>
        <w:t>On a busy marketplace, getting found is half the battle. Search there runs on keywords, so your title and tags must match the exact words buyers type. Think in plain phrases like editable wedding invitation template rather than clever names nobody searches for.</w:t>
      </w:r>
    </w:p>
    <w:p w14:paraId="737A5824" w14:textId="77777777" w:rsidR="00CE21F2" w:rsidRDefault="00000000">
      <w:pPr>
        <w:spacing w:after="200" w:line="276" w:lineRule="auto"/>
      </w:pPr>
      <w:r>
        <w:t>Listing images sell the template before the description does. Show the design in a realistic mockup, on a phone, a desk, or a printed page, so buyers picture using it. A clear before-and-after, or a quick demo of the editing, builds instant trust.</w:t>
      </w:r>
    </w:p>
    <w:p w14:paraId="37945D0F"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3B8A0CE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1C2DC4B" w14:textId="77777777" w:rsidR="00CE21F2" w:rsidRDefault="00000000">
            <w:pPr>
              <w:spacing w:line="276" w:lineRule="auto"/>
            </w:pPr>
            <w:r>
              <w:rPr>
                <w:b/>
                <w:bCs/>
                <w:color w:val="5A4A1A"/>
              </w:rPr>
              <w:t xml:space="preserve">Listing tip: </w:t>
            </w:r>
            <w:r>
              <w:rPr>
                <w:color w:val="5A4A1A"/>
              </w:rPr>
              <w:t>Fill every keyword slot the platform gives you. Empty tags are wasted chances to be found, and most beginners leave half of them blank. Research the terms buyers really type, then work them into your title, tags, and description naturally.</w:t>
            </w:r>
          </w:p>
        </w:tc>
      </w:tr>
    </w:tbl>
    <w:p w14:paraId="3A1DC3B9" w14:textId="77777777" w:rsidR="00CE21F2" w:rsidRDefault="00CE21F2">
      <w:pPr>
        <w:spacing w:after="60"/>
      </w:pPr>
    </w:p>
    <w:p w14:paraId="22EA66D4" w14:textId="77777777" w:rsidR="00CE21F2" w:rsidRDefault="00000000">
      <w:pPr>
        <w:spacing w:after="200" w:line="276" w:lineRule="auto"/>
      </w:pPr>
      <w:r>
        <w:t>Off the platform, Pinterest drives template sales like nothing else. Pin attractive images of your templates linked back to the listing, and those pins keep sending traffic for months. The visual, search-driven nature of Pinterest fits template shopping perfectly.</w:t>
      </w:r>
    </w:p>
    <w:p w14:paraId="15778598" w14:textId="77777777" w:rsidR="00CE21F2" w:rsidRDefault="00000000">
      <w:pPr>
        <w:spacing w:after="200" w:line="276" w:lineRule="auto"/>
      </w:pPr>
      <w:r>
        <w:lastRenderedPageBreak/>
        <w:t>An email list turns one-time buyers into repeat ones. Offer a free template in exchange for an address, then tell subscribers when new packs drop. Owning that direct line means you're never fully at the mercy of a platform's shifting search rules.</w:t>
      </w:r>
    </w:p>
    <w:p w14:paraId="254CE300"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3CDB89A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1AD351E" w14:textId="77777777" w:rsidR="00CE21F2" w:rsidRDefault="00000000">
            <w:r>
              <w:rPr>
                <w:b/>
                <w:bCs/>
                <w:color w:val="1F4E79"/>
                <w:sz w:val="28"/>
                <w:szCs w:val="28"/>
              </w:rPr>
              <w:t>Growing the Shop into Real Income</w:t>
            </w:r>
          </w:p>
        </w:tc>
      </w:tr>
    </w:tbl>
    <w:p w14:paraId="4D3BB523" w14:textId="77777777" w:rsidR="00CE21F2" w:rsidRDefault="00CE21F2">
      <w:pPr>
        <w:spacing w:after="60"/>
      </w:pPr>
    </w:p>
    <w:p w14:paraId="06A0DCC8" w14:textId="77777777" w:rsidR="00CE21F2" w:rsidRDefault="00000000">
      <w:pPr>
        <w:spacing w:after="200" w:line="276" w:lineRule="auto"/>
      </w:pPr>
      <w:r>
        <w:t>A handful of listings is a start, but volume is what builds a real shop. Each new template widens your reach and gives the platform more reasons to show your work. Publishing consistently, even one listing a week, compounds into a deep catalog over time.</w:t>
      </w:r>
    </w:p>
    <w:p w14:paraId="644288B2" w14:textId="77777777" w:rsidR="00CE21F2" w:rsidRDefault="00000000">
      <w:pPr>
        <w:spacing w:after="200" w:line="276" w:lineRule="auto"/>
      </w:pPr>
      <w:r>
        <w:t>Bundles and expansions multiply the value of work you've already done. Repackage existing templates into themed collections, or extend a popular pack with new variations. You're earning more from the same core effort instead of always starting from scratch.</w:t>
      </w:r>
    </w:p>
    <w:p w14:paraId="6782FCAA" w14:textId="77777777" w:rsidR="00CE21F2" w:rsidRDefault="00000000">
      <w:pPr>
        <w:spacing w:after="200" w:line="276" w:lineRule="auto"/>
      </w:pPr>
      <w:r>
        <w:t>Custom work and memberships open higher tiers of income. Buyers who love your style will pay for tailored versions or a subscription that drops new templates monthly. These offers turn a busy shop into a business with recurring, predictable revenue.</w:t>
      </w:r>
    </w:p>
    <w:p w14:paraId="2723E418" w14:textId="77777777" w:rsidR="00CE21F2" w:rsidRDefault="00000000">
      <w:pPr>
        <w:spacing w:after="200" w:line="276" w:lineRule="auto"/>
      </w:pPr>
      <w:r>
        <w:t>Lean into what already sells. Your sales data shows which niches and formats buyers want more of, so create in that direction. Following demand instead of guessing is how a small shop grows into a dependable income stream.</w:t>
      </w:r>
    </w:p>
    <w:p w14:paraId="26F23A7F" w14:textId="77777777" w:rsidR="00CE21F2" w:rsidRDefault="00CE21F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CE21F2" w14:paraId="5D8DEDC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BAE272" w14:textId="77777777" w:rsidR="00CE21F2" w:rsidRDefault="00000000">
            <w:r>
              <w:rPr>
                <w:b/>
                <w:bCs/>
                <w:color w:val="1F4E79"/>
                <w:sz w:val="28"/>
                <w:szCs w:val="28"/>
              </w:rPr>
              <w:t>The Traps That Stall a Template Shop</w:t>
            </w:r>
          </w:p>
        </w:tc>
      </w:tr>
    </w:tbl>
    <w:p w14:paraId="28E6E3C0" w14:textId="77777777" w:rsidR="00CE21F2" w:rsidRDefault="00CE21F2">
      <w:pPr>
        <w:spacing w:after="60"/>
      </w:pPr>
    </w:p>
    <w:p w14:paraId="3CBC0009" w14:textId="77777777" w:rsidR="00CE21F2" w:rsidRDefault="00000000">
      <w:pPr>
        <w:spacing w:after="200" w:line="276" w:lineRule="auto"/>
      </w:pPr>
      <w:r>
        <w:t>Licensing mistakes cause the worst headaches. Using a font, photo, or graphic without commercial rights can pull a listing down and expose you to claims. Stick to assets cleared for commercial use, and keep proof of your licenses in a folder.</w:t>
      </w:r>
    </w:p>
    <w:p w14:paraId="135A3775" w14:textId="77777777" w:rsidR="00CE21F2" w:rsidRDefault="00000000">
      <w:pPr>
        <w:spacing w:after="200" w:line="276" w:lineRule="auto"/>
      </w:pPr>
      <w:r>
        <w:t>Thin instructions drive needless refunds. A beautiful template a buyer can't figure out becomes a one-star review and a request for money back. A short, clear how-to guide inside every listing prevents most of that frustration before it ever starts.</w:t>
      </w:r>
    </w:p>
    <w:p w14:paraId="070E4359" w14:textId="77777777" w:rsidR="00CE21F2" w:rsidRDefault="00000000">
      <w:pPr>
        <w:spacing w:after="200" w:line="276" w:lineRule="auto"/>
      </w:pPr>
      <w:r>
        <w:t>Chasing crowded niches wastes effort. Listing yet another generic planner in a sea of thousands rarely gains traction. Aim for corners with steady demand and weak competition, and let your sales tell you where to dig deeper next.</w:t>
      </w:r>
    </w:p>
    <w:p w14:paraId="493A5784" w14:textId="77777777" w:rsidR="00CE21F2" w:rsidRDefault="00000000">
      <w:pPr>
        <w:spacing w:after="200" w:line="276" w:lineRule="auto"/>
      </w:pPr>
      <w:r>
        <w:t xml:space="preserve">A template shop rewards the patient and the consistent more than the loud. You don't need a following or a budget, just a useful design, a clear listing, and the willingness to </w:t>
      </w:r>
      <w:r>
        <w:lastRenderedPageBreak/>
        <w:t>keep adding to your shelves. The work you put in now keeps selling long after you've moved on to the next file.</w:t>
      </w:r>
    </w:p>
    <w:p w14:paraId="5E3C46E8" w14:textId="77777777" w:rsidR="00CE21F2" w:rsidRDefault="00000000">
      <w:pPr>
        <w:spacing w:after="200" w:line="276" w:lineRule="auto"/>
      </w:pPr>
      <w:r>
        <w:t>Start today by choosing one format you enjoy and one buyer you understand. Make a single strong template, write a clear guide for it, and list it where those buyers search. Aim to publish, not to perfect, because an empty shop earns nothing while a stocked one earns while you rest.</w:t>
      </w:r>
    </w:p>
    <w:sectPr w:rsidR="00CE21F2">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5EF4"/>
    <w:multiLevelType w:val="hybridMultilevel"/>
    <w:tmpl w:val="4574E046"/>
    <w:lvl w:ilvl="0" w:tplc="8772841A">
      <w:start w:val="1"/>
      <w:numFmt w:val="bullet"/>
      <w:lvlText w:val="●"/>
      <w:lvlJc w:val="left"/>
      <w:pPr>
        <w:ind w:left="720" w:hanging="360"/>
      </w:pPr>
    </w:lvl>
    <w:lvl w:ilvl="1" w:tplc="65803BB2">
      <w:start w:val="1"/>
      <w:numFmt w:val="bullet"/>
      <w:lvlText w:val="○"/>
      <w:lvlJc w:val="left"/>
      <w:pPr>
        <w:ind w:left="1440" w:hanging="360"/>
      </w:pPr>
    </w:lvl>
    <w:lvl w:ilvl="2" w:tplc="9CFA8FFC">
      <w:start w:val="1"/>
      <w:numFmt w:val="bullet"/>
      <w:lvlText w:val="■"/>
      <w:lvlJc w:val="left"/>
      <w:pPr>
        <w:ind w:left="2160" w:hanging="360"/>
      </w:pPr>
    </w:lvl>
    <w:lvl w:ilvl="3" w:tplc="1A16093E">
      <w:start w:val="1"/>
      <w:numFmt w:val="bullet"/>
      <w:lvlText w:val="●"/>
      <w:lvlJc w:val="left"/>
      <w:pPr>
        <w:ind w:left="2880" w:hanging="360"/>
      </w:pPr>
    </w:lvl>
    <w:lvl w:ilvl="4" w:tplc="08A01EDA">
      <w:start w:val="1"/>
      <w:numFmt w:val="bullet"/>
      <w:lvlText w:val="○"/>
      <w:lvlJc w:val="left"/>
      <w:pPr>
        <w:ind w:left="3600" w:hanging="360"/>
      </w:pPr>
    </w:lvl>
    <w:lvl w:ilvl="5" w:tplc="D6DC6832">
      <w:start w:val="1"/>
      <w:numFmt w:val="bullet"/>
      <w:lvlText w:val="■"/>
      <w:lvlJc w:val="left"/>
      <w:pPr>
        <w:ind w:left="4320" w:hanging="360"/>
      </w:pPr>
    </w:lvl>
    <w:lvl w:ilvl="6" w:tplc="DD104234">
      <w:start w:val="1"/>
      <w:numFmt w:val="bullet"/>
      <w:lvlText w:val="●"/>
      <w:lvlJc w:val="left"/>
      <w:pPr>
        <w:ind w:left="5040" w:hanging="360"/>
      </w:pPr>
    </w:lvl>
    <w:lvl w:ilvl="7" w:tplc="2F563BB4">
      <w:start w:val="1"/>
      <w:numFmt w:val="bullet"/>
      <w:lvlText w:val="●"/>
      <w:lvlJc w:val="left"/>
      <w:pPr>
        <w:ind w:left="5760" w:hanging="360"/>
      </w:pPr>
    </w:lvl>
    <w:lvl w:ilvl="8" w:tplc="F2C61B70">
      <w:start w:val="1"/>
      <w:numFmt w:val="bullet"/>
      <w:lvlText w:val="●"/>
      <w:lvlJc w:val="left"/>
      <w:pPr>
        <w:ind w:left="6480" w:hanging="360"/>
      </w:pPr>
    </w:lvl>
  </w:abstractNum>
  <w:num w:numId="1" w16cid:durableId="17193537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1F2"/>
    <w:rsid w:val="003D37B8"/>
    <w:rsid w:val="0041768A"/>
    <w:rsid w:val="006F1B24"/>
    <w:rsid w:val="00CE21F2"/>
    <w:rsid w:val="00CF6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303E"/>
  <w15:docId w15:val="{25069ECF-8FFB-45B4-9A2C-3FAD227C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2114</Words>
  <Characters>10423</Characters>
  <Application>Microsoft Office Word</Application>
  <DocSecurity>0</DocSecurity>
  <Lines>200</Lines>
  <Paragraphs>69</Paragraphs>
  <ScaleCrop>false</ScaleCrop>
  <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4</cp:revision>
  <dcterms:created xsi:type="dcterms:W3CDTF">2026-05-31T23:18:00Z</dcterms:created>
  <dcterms:modified xsi:type="dcterms:W3CDTF">2026-05-31T23:20:00Z</dcterms:modified>
</cp:coreProperties>
</file>